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AA" w:rsidRDefault="00FC3EAA" w:rsidP="00FC3EAA">
      <w:pPr>
        <w:rPr>
          <w:rFonts w:ascii="Droid Sans" w:hAnsi="Droid Sans"/>
          <w:color w:val="525252"/>
          <w:sz w:val="23"/>
          <w:szCs w:val="23"/>
          <w:shd w:val="clear" w:color="auto" w:fill="FFFFFF"/>
        </w:rPr>
      </w:pPr>
      <w:bookmarkStart w:id="0" w:name="_GoBack"/>
      <w:bookmarkEnd w:id="0"/>
    </w:p>
    <w:p w:rsidR="00FC3EAA" w:rsidRDefault="00FC3EAA" w:rsidP="00FC3EAA">
      <w:pPr>
        <w:rPr>
          <w:rFonts w:ascii="Droid Sans" w:hAnsi="Droid Sans"/>
          <w:color w:val="525252"/>
          <w:sz w:val="23"/>
          <w:szCs w:val="23"/>
          <w:shd w:val="clear" w:color="auto" w:fill="FFFFFF"/>
        </w:rPr>
      </w:pPr>
    </w:p>
    <w:p w:rsidR="00FC3EAA" w:rsidRPr="00FC3EAA" w:rsidRDefault="00FC3EAA" w:rsidP="00FC3EAA">
      <w:pPr>
        <w:rPr>
          <w:rFonts w:ascii="Droid Sans" w:hAnsi="Droid Sans"/>
          <w:b/>
          <w:color w:val="525252"/>
          <w:sz w:val="28"/>
          <w:szCs w:val="28"/>
          <w:shd w:val="clear" w:color="auto" w:fill="FFFFFF"/>
        </w:rPr>
      </w:pPr>
      <w:r w:rsidRPr="00FC3EAA">
        <w:rPr>
          <w:rFonts w:ascii="Droid Sans" w:hAnsi="Droid Sans"/>
          <w:b/>
          <w:color w:val="525252"/>
          <w:sz w:val="28"/>
          <w:szCs w:val="28"/>
          <w:shd w:val="clear" w:color="auto" w:fill="FFFFFF"/>
        </w:rPr>
        <w:t>Top Fifteen Lent/Easter Videos</w:t>
      </w:r>
    </w:p>
    <w:p w:rsidR="00FC3EAA" w:rsidRPr="00FC3EAA" w:rsidRDefault="00FC3EAA" w:rsidP="00FC3EAA">
      <w:pPr>
        <w:rPr>
          <w:rFonts w:ascii="Droid Sans" w:hAnsi="Droid Sans"/>
          <w:color w:val="525252"/>
          <w:sz w:val="12"/>
          <w:szCs w:val="24"/>
          <w:shd w:val="clear" w:color="auto" w:fill="FFFFFF"/>
        </w:rPr>
      </w:pPr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40 images of Jesus in the desert by Simon Smith put to an Explosions in the Sky song by Adam Young. Suitable for Secondary students (4.05)</w:t>
      </w:r>
      <w:r>
        <w:rPr>
          <w:rFonts w:ascii="Droid Sans" w:hAnsi="Droid Sans"/>
          <w:color w:val="525252"/>
          <w:sz w:val="24"/>
          <w:szCs w:val="24"/>
          <w:shd w:val="clear" w:color="auto" w:fill="FFFFFF"/>
        </w:rPr>
        <w:t xml:space="preserve"> </w:t>
      </w:r>
      <w:hyperlink r:id="rId4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https://www.youtube.com/watch?v=P-6a25Yo2wE</w:t>
        </w:r>
      </w:hyperlink>
    </w:p>
    <w:p w:rsidR="00FC3EAA" w:rsidRDefault="00FC3EAA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Recharge your heart and soul this Lent on a MacBook by Xt3.com. Suitable for Secondary students (2.02)</w:t>
      </w:r>
    </w:p>
    <w:p w:rsidR="00FC3EAA" w:rsidRDefault="00853CD1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hyperlink r:id="rId5" w:history="1">
        <w:r w:rsidR="00FC3EAA"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https://www.youtube.com/watch?v=0PMB2c7pLY0</w:t>
        </w:r>
      </w:hyperlink>
      <w:r w:rsidR="00FC3EAA"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  </w:t>
      </w:r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What is Lent all about? Song by Fr Rob Galea and finishing quote by Pope Francis by xt3.com. Suitable for Secondary students (3.12)</w:t>
      </w:r>
      <w:r>
        <w:rPr>
          <w:rFonts w:ascii="Droid Sans" w:hAnsi="Droid Sans"/>
          <w:color w:val="525252"/>
          <w:sz w:val="24"/>
          <w:szCs w:val="24"/>
          <w:shd w:val="clear" w:color="auto" w:fill="FFFFFF"/>
        </w:rPr>
        <w:t xml:space="preserve"> </w:t>
      </w:r>
      <w:hyperlink r:id="rId6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https://www.youtube.com/watch?v=0_q_rlF00u8</w:t>
        </w:r>
      </w:hyperlink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The story of 40 in the bible and its culmination in Jesus rising by Foothills Christians Church. Suitable for Primary students (2.05)</w:t>
      </w:r>
      <w:r>
        <w:rPr>
          <w:rFonts w:ascii="Droid Sans" w:hAnsi="Droid Sans"/>
          <w:color w:val="525252"/>
          <w:sz w:val="24"/>
          <w:szCs w:val="24"/>
          <w:shd w:val="clear" w:color="auto" w:fill="FFFFFF"/>
        </w:rPr>
        <w:t xml:space="preserve"> </w:t>
      </w:r>
      <w:hyperlink r:id="rId7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https://www.youtube.com/watch?v=lqkYAD_MukM</w:t>
        </w:r>
      </w:hyperlink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Children from Catholic schools reflect on what Lent means to them and what they will sacrifice during the season by Catholic Courier. Suitable for Primary students (2.56)</w:t>
      </w:r>
      <w:r w:rsidRPr="00FC3EAA">
        <w:rPr>
          <w:rFonts w:ascii="Droid Sans" w:hAnsi="Droid Sans"/>
          <w:color w:val="525252"/>
          <w:sz w:val="24"/>
          <w:szCs w:val="24"/>
        </w:rPr>
        <w:br/>
      </w:r>
      <w:hyperlink r:id="rId8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https://www.youtube.com/watch?v=-mAYIFMK8Kw</w:t>
        </w:r>
      </w:hyperlink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Ash Wednesday and Lenten practices in 3 minutes by Busted halo (some Catholic Themes but useful for all Christians). Suitable for Secondary students</w:t>
      </w:r>
      <w:r>
        <w:rPr>
          <w:rFonts w:ascii="Droid Sans" w:hAnsi="Droid Sans"/>
          <w:color w:val="525252"/>
          <w:sz w:val="24"/>
          <w:szCs w:val="24"/>
          <w:shd w:val="clear" w:color="auto" w:fill="FFFFFF"/>
        </w:rPr>
        <w:t xml:space="preserve"> </w:t>
      </w:r>
      <w:hyperlink r:id="rId9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https://www.youtube.com/watch?v=Xo1mjuy1NA0</w:t>
        </w:r>
      </w:hyperlink>
    </w:p>
    <w:p w:rsidR="00FC3EAA" w:rsidRDefault="00FC3EAA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 xml:space="preserve">“I killed Jesus” why the passion and death of Jesus matters told through the characters of the passion by xt3.com. </w:t>
      </w:r>
      <w:r>
        <w:rPr>
          <w:rFonts w:ascii="Droid Sans" w:hAnsi="Droid Sans"/>
          <w:color w:val="525252"/>
          <w:sz w:val="24"/>
          <w:szCs w:val="24"/>
          <w:shd w:val="clear" w:color="auto" w:fill="FFFFFF"/>
        </w:rPr>
        <w:t>Suitable for Secondary students (</w:t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3.51)                                                 </w:t>
      </w:r>
    </w:p>
    <w:p w:rsidR="00FC3EAA" w:rsidRDefault="00853CD1" w:rsidP="00FC3EAA">
      <w:pPr>
        <w:rPr>
          <w:sz w:val="24"/>
          <w:szCs w:val="24"/>
        </w:rPr>
      </w:pPr>
      <w:hyperlink r:id="rId10" w:history="1">
        <w:r w:rsidR="00FC3EAA"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https://www.youtube.com/channel/UCknqGtjsQwQGU8VigXD7w4Q</w:t>
        </w:r>
      </w:hyperlink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What is Easter? By Emily Kim with Beautiful Things song by Michael Gungor (4.34)</w:t>
      </w:r>
      <w:r w:rsidRPr="00FC3EAA">
        <w:rPr>
          <w:rFonts w:ascii="Droid Sans" w:hAnsi="Droid Sans"/>
          <w:color w:val="525252"/>
          <w:sz w:val="24"/>
          <w:szCs w:val="24"/>
        </w:rPr>
        <w:br/>
      </w:r>
      <w:hyperlink r:id="rId11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https://www.youtube.com/watch?v=N6tSgEoZP0k</w:t>
        </w:r>
      </w:hyperlink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What is the meaning of Easter? What significance does the resurrection of Christ have for us today? Suitable for Secondary students (2.10) </w:t>
      </w:r>
      <w:hyperlink r:id="rId12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https://www.youtube.com/watch?v=LaThqYmm2ac</w:t>
        </w:r>
      </w:hyperlink>
    </w:p>
    <w:p w:rsidR="00FC3EAA" w:rsidRDefault="00FC3EAA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Easter according to kids by Southland Christian Church. Suitable for Primary and Secondary (2.57) </w:t>
      </w:r>
      <w:hyperlink r:id="rId13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https://www.youtube.com/watch?v=wdn1R90kX9A</w:t>
        </w:r>
      </w:hyperlink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  </w:t>
      </w:r>
    </w:p>
    <w:p w:rsid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 </w:t>
      </w: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The Rabbit and the Resurrection by the Skit Guys. Suitable for Primary and Secondary students (2.00) </w:t>
      </w:r>
      <w:hyperlink r:id="rId14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https://www.youtube.com/watch?v=5O2Us6f05CQ</w:t>
        </w:r>
      </w:hyperlink>
    </w:p>
    <w:p w:rsidR="00FC3EAA" w:rsidRDefault="00FC3EAA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r w:rsidRPr="00FC3EAA">
        <w:rPr>
          <w:rFonts w:ascii="Droid Sans" w:hAnsi="Droid Sans"/>
          <w:color w:val="525252"/>
          <w:sz w:val="24"/>
          <w:szCs w:val="24"/>
        </w:rPr>
        <w:br/>
      </w: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Palm Sunday and Maundy Thursday by Holy Moly Sparkhouse. Suitable for Primary students (5.00) </w:t>
      </w:r>
      <w:hyperlink r:id="rId15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https://www.youtube.com/watch?v=ipAcuR-NiYc</w:t>
        </w:r>
      </w:hyperlink>
      <w:r w:rsidRPr="00FC3EAA">
        <w:rPr>
          <w:rFonts w:ascii="Droid Sans" w:hAnsi="Droid Sans"/>
          <w:color w:val="525252"/>
          <w:sz w:val="24"/>
          <w:szCs w:val="24"/>
        </w:rPr>
        <w:br/>
      </w:r>
    </w:p>
    <w:p w:rsidR="00FC3EAA" w:rsidRDefault="00FC3EAA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Good Friday by Holy Moly Sparkhouse. Suitable for Primary students (4.51)</w:t>
      </w:r>
      <w:r w:rsidRPr="00FC3EAA">
        <w:rPr>
          <w:rFonts w:ascii="Droid Sans" w:hAnsi="Droid Sans"/>
          <w:color w:val="525252"/>
          <w:sz w:val="24"/>
          <w:szCs w:val="24"/>
        </w:rPr>
        <w:br/>
      </w:r>
      <w:hyperlink r:id="rId16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https://www.youtube.com/watch?v=7mjEe2MX1x4</w:t>
        </w:r>
      </w:hyperlink>
      <w:r w:rsidRPr="00FC3EAA">
        <w:rPr>
          <w:rFonts w:ascii="Droid Sans" w:hAnsi="Droid Sans"/>
          <w:color w:val="525252"/>
          <w:sz w:val="24"/>
          <w:szCs w:val="24"/>
        </w:rPr>
        <w:br/>
      </w:r>
    </w:p>
    <w:p w:rsidR="00FC3EAA" w:rsidRDefault="00FC3EAA" w:rsidP="00FC3EAA">
      <w:pPr>
        <w:rPr>
          <w:rFonts w:ascii="Droid Sans" w:hAnsi="Droid Sans"/>
          <w:color w:val="525252"/>
          <w:sz w:val="24"/>
          <w:szCs w:val="24"/>
          <w:shd w:val="clear" w:color="auto" w:fill="FFFFFF"/>
        </w:rPr>
      </w:pP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Easter by Holy Moly Sparkhouse. Suitable for Primary students (3.18)</w:t>
      </w:r>
      <w:r w:rsidRPr="00FC3EAA">
        <w:rPr>
          <w:rFonts w:ascii="Droid Sans" w:hAnsi="Droid Sans"/>
          <w:color w:val="525252"/>
          <w:sz w:val="24"/>
          <w:szCs w:val="24"/>
        </w:rPr>
        <w:br/>
      </w:r>
      <w:hyperlink r:id="rId17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https://www.youtube.com/watch?v=Ni3ey4l8Hcc</w:t>
        </w:r>
      </w:hyperlink>
      <w:r w:rsidRPr="00FC3EAA">
        <w:rPr>
          <w:rFonts w:ascii="Droid Sans" w:hAnsi="Droid Sans"/>
          <w:color w:val="525252"/>
          <w:sz w:val="24"/>
          <w:szCs w:val="24"/>
        </w:rPr>
        <w:br/>
      </w:r>
    </w:p>
    <w:p w:rsidR="00FC3EAA" w:rsidRPr="00FC3EAA" w:rsidRDefault="00FC3EAA" w:rsidP="00FC3EAA">
      <w:pPr>
        <w:rPr>
          <w:sz w:val="24"/>
          <w:szCs w:val="24"/>
        </w:rPr>
      </w:pPr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Proofs of the Resurrection by One Minute Apologist. Suitable for Secondary students (3.30)  </w:t>
      </w:r>
      <w:hyperlink r:id="rId18" w:history="1">
        <w:r w:rsidRPr="00FC3EAA">
          <w:rPr>
            <w:rStyle w:val="Hyperlink"/>
            <w:rFonts w:ascii="Droid Sans" w:hAnsi="Droid Sans"/>
            <w:color w:val="A6A6A6"/>
            <w:sz w:val="24"/>
            <w:szCs w:val="24"/>
            <w:shd w:val="clear" w:color="auto" w:fill="FFFFFF"/>
          </w:rPr>
          <w:t>https://www.youtube.com/watch?v=RzNREgNC11k</w:t>
        </w:r>
      </w:hyperlink>
      <w:r w:rsidRPr="00FC3EAA">
        <w:rPr>
          <w:rFonts w:ascii="Droid Sans" w:hAnsi="Droid Sans"/>
          <w:color w:val="525252"/>
          <w:sz w:val="24"/>
          <w:szCs w:val="24"/>
          <w:shd w:val="clear" w:color="auto" w:fill="FFFFFF"/>
        </w:rPr>
        <w:t>​ </w:t>
      </w:r>
    </w:p>
    <w:p w:rsidR="006E3F9C" w:rsidRPr="00FC3EAA" w:rsidRDefault="006E3F9C">
      <w:pPr>
        <w:rPr>
          <w:sz w:val="24"/>
          <w:szCs w:val="24"/>
        </w:rPr>
      </w:pPr>
    </w:p>
    <w:sectPr w:rsidR="006E3F9C" w:rsidRPr="00FC3EAA" w:rsidSect="00FC3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A"/>
    <w:rsid w:val="00060696"/>
    <w:rsid w:val="006E3F9C"/>
    <w:rsid w:val="00853CD1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9F916-116A-427E-A6B8-0ACBB55E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E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AYIFMK8Kw" TargetMode="External"/><Relationship Id="rId13" Type="http://schemas.openxmlformats.org/officeDocument/2006/relationships/hyperlink" Target="https://www.youtube.com/watch?v=wdn1R90kX9A" TargetMode="External"/><Relationship Id="rId18" Type="http://schemas.openxmlformats.org/officeDocument/2006/relationships/hyperlink" Target="https://www.youtube.com/watch?v=RzNREgNC1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qkYAD_MukM" TargetMode="External"/><Relationship Id="rId12" Type="http://schemas.openxmlformats.org/officeDocument/2006/relationships/hyperlink" Target="https://www.youtube.com/watch?v=LaThqYmm2ac" TargetMode="External"/><Relationship Id="rId17" Type="http://schemas.openxmlformats.org/officeDocument/2006/relationships/hyperlink" Target="https://www.youtube.com/watch?v=Ni3ey4l8H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mjEe2MX1x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_q_rlF00u8" TargetMode="External"/><Relationship Id="rId11" Type="http://schemas.openxmlformats.org/officeDocument/2006/relationships/hyperlink" Target="https://www.youtube.com/watch?v=N6tSgEoZP0k" TargetMode="External"/><Relationship Id="rId5" Type="http://schemas.openxmlformats.org/officeDocument/2006/relationships/hyperlink" Target="https://www.youtube.com/watch?v=0PMB2c7pLY0" TargetMode="External"/><Relationship Id="rId15" Type="http://schemas.openxmlformats.org/officeDocument/2006/relationships/hyperlink" Target="https://www.youtube.com/watch?v=ipAcuR-NiYc" TargetMode="External"/><Relationship Id="rId10" Type="http://schemas.openxmlformats.org/officeDocument/2006/relationships/hyperlink" Target="https://www.youtube.com/channel/UCknqGtjsQwQGU8VigXD7w4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P-6a25Yo2wE" TargetMode="External"/><Relationship Id="rId9" Type="http://schemas.openxmlformats.org/officeDocument/2006/relationships/hyperlink" Target="https://www.youtube.com/watch?v=Xo1mjuy1NA0" TargetMode="External"/><Relationship Id="rId14" Type="http://schemas.openxmlformats.org/officeDocument/2006/relationships/hyperlink" Target="https://www.youtube.com/watch?v=5O2Us6f05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Jarick</dc:creator>
  <cp:keywords/>
  <dc:description/>
  <cp:lastModifiedBy>Bourne, Kate</cp:lastModifiedBy>
  <cp:revision>2</cp:revision>
  <dcterms:created xsi:type="dcterms:W3CDTF">2018-02-21T23:10:00Z</dcterms:created>
  <dcterms:modified xsi:type="dcterms:W3CDTF">2018-02-21T23:10:00Z</dcterms:modified>
</cp:coreProperties>
</file>