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449BE" w14:textId="77777777" w:rsidR="0043703F" w:rsidRPr="00AC00BB" w:rsidRDefault="009363F9" w:rsidP="00750134">
      <w:pPr>
        <w:keepNext/>
        <w:tabs>
          <w:tab w:val="left" w:pos="9540"/>
        </w:tabs>
        <w:spacing w:after="0" w:line="240" w:lineRule="auto"/>
        <w:outlineLvl w:val="0"/>
        <w:rPr>
          <w:rFonts w:ascii="Arial Narrow" w:eastAsia="Times New Roman" w:hAnsi="Arial Narrow" w:cs="Arial"/>
          <w:b/>
          <w:bCs/>
          <w:caps/>
          <w:kern w:val="32"/>
          <w:sz w:val="16"/>
          <w:szCs w:val="16"/>
          <w:lang w:eastAsia="en-AU"/>
        </w:rPr>
      </w:pPr>
      <w:bookmarkStart w:id="0" w:name="_GoBack"/>
      <w:bookmarkEnd w:id="0"/>
      <w:r w:rsidRPr="00AC00BB">
        <w:rPr>
          <w:rFonts w:ascii="Arial Narrow" w:eastAsia="Times New Roman" w:hAnsi="Arial Narrow" w:cs="Arial"/>
          <w:b/>
          <w:bCs/>
          <w:caps/>
          <w:kern w:val="32"/>
          <w:sz w:val="16"/>
          <w:szCs w:val="16"/>
          <w:lang w:eastAsia="en-AU"/>
        </w:rPr>
        <w:t xml:space="preserve">Sample UNit PLanner – BLANK </w:t>
      </w:r>
    </w:p>
    <w:tbl>
      <w:tblPr>
        <w:tblW w:w="15255" w:type="dxa"/>
        <w:tblLook w:val="01E0" w:firstRow="1" w:lastRow="1" w:firstColumn="1" w:lastColumn="1" w:noHBand="0" w:noVBand="0"/>
      </w:tblPr>
      <w:tblGrid>
        <w:gridCol w:w="1017"/>
        <w:gridCol w:w="1017"/>
        <w:gridCol w:w="1017"/>
        <w:gridCol w:w="762"/>
        <w:gridCol w:w="255"/>
        <w:gridCol w:w="1017"/>
        <w:gridCol w:w="2542"/>
        <w:gridCol w:w="2543"/>
        <w:gridCol w:w="5085"/>
      </w:tblGrid>
      <w:tr w:rsidR="00AC00BB" w:rsidRPr="00AC00BB" w14:paraId="49188489" w14:textId="77777777" w:rsidTr="0032536F">
        <w:trPr>
          <w:trHeight w:val="460"/>
        </w:trPr>
        <w:tc>
          <w:tcPr>
            <w:tcW w:w="4068" w:type="dxa"/>
            <w:gridSpan w:val="5"/>
            <w:tcBorders>
              <w:top w:val="single" w:sz="4" w:space="0" w:color="auto"/>
              <w:left w:val="single" w:sz="4" w:space="0" w:color="auto"/>
              <w:bottom w:val="single" w:sz="4" w:space="0" w:color="auto"/>
              <w:right w:val="single" w:sz="4" w:space="0" w:color="auto"/>
            </w:tcBorders>
            <w:shd w:val="clear" w:color="auto" w:fill="auto"/>
          </w:tcPr>
          <w:p w14:paraId="0FDDE354"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
                <w:bCs/>
                <w:sz w:val="16"/>
                <w:szCs w:val="16"/>
                <w:lang w:val="en-US"/>
              </w:rPr>
            </w:pPr>
            <w:r w:rsidRPr="00AC00BB">
              <w:rPr>
                <w:rFonts w:ascii="Arial Narrow" w:eastAsia="Times New Roman" w:hAnsi="Arial Narrow" w:cs="Times New Roman"/>
                <w:b/>
                <w:bCs/>
                <w:sz w:val="16"/>
                <w:szCs w:val="16"/>
                <w:lang w:val="en-US"/>
              </w:rPr>
              <w:t>UNIT TITLE/TOPIC</w:t>
            </w:r>
          </w:p>
          <w:p w14:paraId="4E66D72B"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i/>
                <w:sz w:val="16"/>
                <w:szCs w:val="16"/>
                <w:lang w:eastAsia="en-AU"/>
              </w:rPr>
            </w:pPr>
            <w:r w:rsidRPr="00AC00BB">
              <w:rPr>
                <w:rFonts w:ascii="Arial Narrow" w:eastAsia="Times New Roman" w:hAnsi="Arial Narrow" w:cs="Times New Roman"/>
                <w:b/>
                <w:bCs/>
                <w:sz w:val="16"/>
                <w:szCs w:val="16"/>
                <w:lang w:val="en-US"/>
              </w:rPr>
              <w:t xml:space="preserve">Decisions Decisions Decisions </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5A597BAA"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BAND </w:t>
            </w:r>
            <w:r w:rsidR="00D06DF5" w:rsidRPr="00AC00BB">
              <w:rPr>
                <w:rFonts w:ascii="Arial Narrow" w:eastAsia="Times New Roman" w:hAnsi="Arial Narrow" w:cs="Times New Roman"/>
                <w:sz w:val="16"/>
                <w:szCs w:val="16"/>
                <w:lang w:val="en-US"/>
              </w:rPr>
              <w:t>C</w:t>
            </w:r>
          </w:p>
          <w:p w14:paraId="35EA09F1"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YEAR GROUP</w:t>
            </w:r>
            <w:r w:rsidR="00D06DF5" w:rsidRPr="00AC00BB">
              <w:rPr>
                <w:rFonts w:ascii="Arial Narrow" w:eastAsia="Times New Roman" w:hAnsi="Arial Narrow" w:cs="Times New Roman"/>
                <w:sz w:val="16"/>
                <w:szCs w:val="16"/>
                <w:lang w:val="en-US"/>
              </w:rPr>
              <w:t xml:space="preserve">  Year 6 </w:t>
            </w: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6E8C2C94"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DURATION OF UNIT</w:t>
            </w:r>
            <w:r w:rsidR="00B0146A">
              <w:rPr>
                <w:rFonts w:ascii="Arial Narrow" w:eastAsia="Times New Roman" w:hAnsi="Arial Narrow" w:cs="Times New Roman"/>
                <w:sz w:val="16"/>
                <w:szCs w:val="16"/>
                <w:lang w:val="en-US"/>
              </w:rPr>
              <w:t xml:space="preserve"> 10 weeks </w:t>
            </w:r>
          </w:p>
          <w:p w14:paraId="1297154A"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TIME ALLOCATION</w:t>
            </w:r>
            <w:r w:rsidR="00B0146A">
              <w:rPr>
                <w:rFonts w:ascii="Arial Narrow" w:eastAsia="Times New Roman" w:hAnsi="Arial Narrow" w:cs="Times New Roman"/>
                <w:sz w:val="16"/>
                <w:szCs w:val="16"/>
                <w:lang w:val="en-US"/>
              </w:rPr>
              <w:t xml:space="preserve"> 5 x 45 minutes a fortnight </w:t>
            </w:r>
          </w:p>
        </w:tc>
      </w:tr>
      <w:tr w:rsidR="00AC00BB" w:rsidRPr="00AC00BB" w14:paraId="667B3A55" w14:textId="77777777" w:rsidTr="00D06DF5">
        <w:trPr>
          <w:trHeight w:val="460"/>
        </w:trPr>
        <w:tc>
          <w:tcPr>
            <w:tcW w:w="1017" w:type="dxa"/>
            <w:tcBorders>
              <w:top w:val="single" w:sz="4" w:space="0" w:color="auto"/>
              <w:left w:val="single" w:sz="4" w:space="0" w:color="auto"/>
              <w:bottom w:val="single" w:sz="4" w:space="0" w:color="auto"/>
              <w:right w:val="single" w:sz="4" w:space="0" w:color="auto"/>
            </w:tcBorders>
            <w:shd w:val="clear" w:color="auto" w:fill="auto"/>
          </w:tcPr>
          <w:p w14:paraId="4CA14EA4"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6352BF5F"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AC00BB">
              <w:rPr>
                <w:rFonts w:ascii="Arial Narrow" w:eastAsia="Times New Roman" w:hAnsi="Arial Narrow" w:cs="Times New Roman"/>
                <w:b/>
                <w:bCs/>
                <w:sz w:val="16"/>
                <w:szCs w:val="16"/>
                <w:lang w:val="en-US"/>
              </w:rPr>
              <w:t>CB</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78847886"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0D10A4CB"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AC00BB">
              <w:rPr>
                <w:rFonts w:ascii="Arial Narrow" w:eastAsia="Times New Roman" w:hAnsi="Arial Narrow" w:cs="Times New Roman"/>
                <w:b/>
                <w:bCs/>
                <w:sz w:val="16"/>
                <w:szCs w:val="16"/>
                <w:lang w:val="en-US"/>
              </w:rPr>
              <w:t>CC</w:t>
            </w:r>
          </w:p>
        </w:tc>
        <w:tc>
          <w:tcPr>
            <w:tcW w:w="1017" w:type="dxa"/>
            <w:tcBorders>
              <w:top w:val="single" w:sz="4" w:space="0" w:color="auto"/>
              <w:left w:val="single" w:sz="4" w:space="0" w:color="auto"/>
              <w:bottom w:val="single" w:sz="4" w:space="0" w:color="auto"/>
              <w:right w:val="single" w:sz="4" w:space="0" w:color="auto"/>
            </w:tcBorders>
            <w:shd w:val="clear" w:color="auto" w:fill="auto"/>
          </w:tcPr>
          <w:p w14:paraId="528EB9D1"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487B57FF"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AC00BB">
              <w:rPr>
                <w:rFonts w:ascii="Arial Narrow" w:eastAsia="Times New Roman" w:hAnsi="Arial Narrow" w:cs="Times New Roman"/>
                <w:b/>
                <w:bCs/>
                <w:sz w:val="16"/>
                <w:szCs w:val="16"/>
                <w:lang w:val="en-US"/>
              </w:rPr>
              <w:t>CL</w:t>
            </w:r>
          </w:p>
        </w:tc>
        <w:tc>
          <w:tcPr>
            <w:tcW w:w="1017" w:type="dxa"/>
            <w:gridSpan w:val="2"/>
            <w:tcBorders>
              <w:top w:val="single" w:sz="4" w:space="0" w:color="auto"/>
              <w:left w:val="single" w:sz="4" w:space="0" w:color="auto"/>
              <w:bottom w:val="single" w:sz="4" w:space="0" w:color="auto"/>
              <w:right w:val="single" w:sz="4" w:space="0" w:color="auto"/>
            </w:tcBorders>
            <w:shd w:val="clear" w:color="auto" w:fill="EEECE1" w:themeFill="background2"/>
          </w:tcPr>
          <w:p w14:paraId="3EEBC002"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p>
          <w:p w14:paraId="7531D58E" w14:textId="77777777" w:rsidR="0043703F" w:rsidRPr="00AC00BB" w:rsidRDefault="0043703F" w:rsidP="00750134">
            <w:pPr>
              <w:tabs>
                <w:tab w:val="left" w:pos="540"/>
                <w:tab w:val="right" w:pos="9000"/>
              </w:tabs>
              <w:spacing w:after="0" w:line="240" w:lineRule="auto"/>
              <w:jc w:val="center"/>
              <w:rPr>
                <w:rFonts w:ascii="Arial Narrow" w:eastAsia="Times New Roman" w:hAnsi="Arial Narrow" w:cs="Times New Roman"/>
                <w:b/>
                <w:bCs/>
                <w:sz w:val="16"/>
                <w:szCs w:val="16"/>
                <w:lang w:val="en-US"/>
              </w:rPr>
            </w:pPr>
            <w:r w:rsidRPr="00AC00BB">
              <w:rPr>
                <w:rFonts w:ascii="Arial Narrow" w:eastAsia="Times New Roman" w:hAnsi="Arial Narrow" w:cs="Times New Roman"/>
                <w:b/>
                <w:bCs/>
                <w:sz w:val="16"/>
                <w:szCs w:val="16"/>
                <w:lang w:val="en-US"/>
              </w:rPr>
              <w:t>CW</w:t>
            </w:r>
          </w:p>
        </w:tc>
        <w:tc>
          <w:tcPr>
            <w:tcW w:w="6102" w:type="dxa"/>
            <w:gridSpan w:val="3"/>
            <w:tcBorders>
              <w:top w:val="single" w:sz="4" w:space="0" w:color="auto"/>
              <w:left w:val="single" w:sz="4" w:space="0" w:color="auto"/>
              <w:bottom w:val="single" w:sz="4" w:space="0" w:color="auto"/>
              <w:right w:val="single" w:sz="4" w:space="0" w:color="auto"/>
            </w:tcBorders>
            <w:shd w:val="clear" w:color="auto" w:fill="auto"/>
          </w:tcPr>
          <w:p w14:paraId="13DA97B5"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KEY IDEA(S)</w:t>
            </w:r>
          </w:p>
          <w:p w14:paraId="43FABC9E" w14:textId="77777777" w:rsidR="00D06DF5" w:rsidRPr="00AC00BB" w:rsidRDefault="00D06DF5" w:rsidP="00750134">
            <w:pPr>
              <w:spacing w:after="0"/>
              <w:rPr>
                <w:rFonts w:ascii="Arial Narrow" w:hAnsi="Arial Narrow" w:cstheme="minorHAnsi"/>
                <w:sz w:val="16"/>
                <w:szCs w:val="16"/>
              </w:rPr>
            </w:pPr>
            <w:r w:rsidRPr="00AC00BB">
              <w:rPr>
                <w:rFonts w:ascii="Arial Narrow" w:hAnsi="Arial Narrow" w:cstheme="minorHAnsi"/>
                <w:sz w:val="16"/>
                <w:szCs w:val="16"/>
              </w:rPr>
              <w:t>Key idea 4.3</w:t>
            </w:r>
          </w:p>
          <w:p w14:paraId="0522C647" w14:textId="77777777" w:rsidR="00D06DF5" w:rsidRPr="00AC00BB" w:rsidRDefault="00D06DF5" w:rsidP="00750134">
            <w:pPr>
              <w:spacing w:after="0"/>
              <w:rPr>
                <w:rFonts w:ascii="Arial Narrow" w:hAnsi="Arial Narrow" w:cstheme="minorHAnsi"/>
                <w:sz w:val="16"/>
                <w:szCs w:val="16"/>
              </w:rPr>
            </w:pPr>
            <w:r w:rsidRPr="00AC00BB">
              <w:rPr>
                <w:rFonts w:ascii="Arial Narrow" w:hAnsi="Arial Narrow" w:cstheme="minorHAnsi"/>
                <w:sz w:val="16"/>
                <w:szCs w:val="16"/>
              </w:rPr>
              <w:t>People make decisions using a range of religious perspectives and ethical frameworks</w:t>
            </w:r>
          </w:p>
          <w:p w14:paraId="221D5335"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
                <w:bCs/>
                <w:sz w:val="16"/>
                <w:szCs w:val="16"/>
                <w:lang w:val="en-US"/>
              </w:rPr>
            </w:pPr>
          </w:p>
          <w:p w14:paraId="5A0DE1AF"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
                <w:bCs/>
                <w:sz w:val="16"/>
                <w:szCs w:val="16"/>
                <w:lang w:val="en-US"/>
              </w:rPr>
            </w:pPr>
          </w:p>
          <w:p w14:paraId="6197D0B6" w14:textId="77777777" w:rsidR="00424C08" w:rsidRPr="00AC00BB" w:rsidRDefault="00424C08" w:rsidP="00750134">
            <w:pPr>
              <w:spacing w:after="0"/>
              <w:rPr>
                <w:rFonts w:ascii="Arial Narrow" w:hAnsi="Arial Narrow" w:cstheme="minorHAnsi"/>
                <w:sz w:val="16"/>
                <w:szCs w:val="16"/>
              </w:rPr>
            </w:pPr>
            <w:r w:rsidRPr="00AC00BB">
              <w:rPr>
                <w:rFonts w:ascii="Arial Narrow" w:hAnsi="Arial Narrow" w:cstheme="minorHAnsi"/>
                <w:sz w:val="16"/>
                <w:szCs w:val="16"/>
              </w:rPr>
              <w:t xml:space="preserve">People make decisions using a range of perspectives </w:t>
            </w:r>
          </w:p>
          <w:p w14:paraId="182EC3AA" w14:textId="77777777" w:rsidR="00424C08" w:rsidRPr="00AC00BB" w:rsidRDefault="00424C08" w:rsidP="00750134">
            <w:pPr>
              <w:spacing w:after="0"/>
              <w:rPr>
                <w:rFonts w:ascii="Arial Narrow" w:hAnsi="Arial Narrow" w:cstheme="minorHAnsi"/>
                <w:b/>
                <w:sz w:val="16"/>
                <w:szCs w:val="16"/>
              </w:rPr>
            </w:pPr>
            <w:r w:rsidRPr="00AC00BB">
              <w:rPr>
                <w:rFonts w:ascii="Arial Narrow" w:hAnsi="Arial Narrow" w:cstheme="minorHAnsi"/>
                <w:sz w:val="16"/>
                <w:szCs w:val="16"/>
              </w:rPr>
              <w:t>Key questions: How do people make decisions?  What do people think about when they are making a decision?  How do people justify their decisions?  What factors determine decision making?  Do Christians make decisions differently? What are some factors that Christians consider when making decisions?   (lesson focus)</w:t>
            </w:r>
          </w:p>
          <w:p w14:paraId="551519A9" w14:textId="77777777" w:rsidR="00424C08" w:rsidRPr="00AC00BB" w:rsidRDefault="00424C08" w:rsidP="00750134">
            <w:pPr>
              <w:spacing w:after="0"/>
              <w:rPr>
                <w:rFonts w:ascii="Arial Narrow" w:hAnsi="Arial Narrow" w:cstheme="minorHAnsi"/>
                <w:sz w:val="16"/>
                <w:szCs w:val="16"/>
              </w:rPr>
            </w:pPr>
            <w:r w:rsidRPr="00AC00BB">
              <w:rPr>
                <w:rFonts w:ascii="Arial Narrow" w:hAnsi="Arial Narrow" w:cstheme="minorHAnsi"/>
                <w:sz w:val="16"/>
                <w:szCs w:val="16"/>
              </w:rPr>
              <w:t xml:space="preserve">Other questions the students will have.  </w:t>
            </w:r>
          </w:p>
          <w:p w14:paraId="25865E7C"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
                <w:bCs/>
                <w:sz w:val="16"/>
                <w:szCs w:val="16"/>
                <w:lang w:val="en-US"/>
              </w:rPr>
            </w:pP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2EE378B7"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LEARNING STATEMENT </w:t>
            </w:r>
          </w:p>
          <w:p w14:paraId="679ACAC3" w14:textId="77777777" w:rsidR="00D06DF5" w:rsidRPr="00AC00BB" w:rsidRDefault="00D06DF5" w:rsidP="00750134">
            <w:pPr>
              <w:spacing w:after="0"/>
              <w:rPr>
                <w:rFonts w:ascii="Arial Narrow" w:hAnsi="Arial Narrow" w:cstheme="minorHAnsi"/>
                <w:b/>
                <w:bCs/>
                <w:sz w:val="16"/>
                <w:szCs w:val="16"/>
              </w:rPr>
            </w:pPr>
            <w:r w:rsidRPr="00AC00BB">
              <w:rPr>
                <w:rFonts w:ascii="Arial Narrow" w:hAnsi="Arial Narrow" w:cstheme="minorHAnsi"/>
                <w:b/>
                <w:bCs/>
                <w:sz w:val="16"/>
                <w:szCs w:val="16"/>
              </w:rPr>
              <w:t>CW 4.3</w:t>
            </w:r>
          </w:p>
          <w:p w14:paraId="38618337" w14:textId="77777777" w:rsidR="00D06DF5" w:rsidRPr="00AC00BB" w:rsidRDefault="00D06DF5" w:rsidP="00750134">
            <w:pPr>
              <w:spacing w:after="0"/>
              <w:rPr>
                <w:rFonts w:ascii="Arial Narrow" w:hAnsi="Arial Narrow" w:cstheme="minorHAnsi"/>
                <w:bCs/>
                <w:sz w:val="16"/>
                <w:szCs w:val="16"/>
              </w:rPr>
            </w:pPr>
            <w:r w:rsidRPr="00AC00BB">
              <w:rPr>
                <w:rFonts w:ascii="Arial Narrow" w:hAnsi="Arial Narrow" w:cstheme="minorHAnsi"/>
                <w:bCs/>
                <w:sz w:val="16"/>
                <w:szCs w:val="16"/>
              </w:rPr>
              <w:t xml:space="preserve">Students apply decision-making processes to ethical issues and explain how and why people hold different ethical positions. </w:t>
            </w:r>
          </w:p>
          <w:p w14:paraId="0FF3AFCC" w14:textId="77777777" w:rsidR="00D06DF5" w:rsidRPr="00AC00BB" w:rsidRDefault="00D06DF5" w:rsidP="00750134">
            <w:pPr>
              <w:spacing w:after="0"/>
              <w:rPr>
                <w:rFonts w:ascii="Arial Narrow" w:hAnsi="Arial Narrow" w:cstheme="minorHAnsi"/>
                <w:b/>
                <w:bCs/>
                <w:sz w:val="16"/>
                <w:szCs w:val="16"/>
              </w:rPr>
            </w:pPr>
            <w:r w:rsidRPr="00AC00BB">
              <w:rPr>
                <w:rFonts w:ascii="Arial Narrow" w:hAnsi="Arial Narrow" w:cstheme="minorHAnsi"/>
                <w:b/>
                <w:bCs/>
                <w:sz w:val="16"/>
                <w:szCs w:val="16"/>
              </w:rPr>
              <w:t>SCOPE STATEMENT</w:t>
            </w:r>
          </w:p>
          <w:p w14:paraId="12ABDE48" w14:textId="77777777" w:rsidR="009363F9"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hAnsi="Arial Narrow" w:cstheme="minorHAnsi"/>
                <w:bCs/>
                <w:sz w:val="16"/>
                <w:szCs w:val="16"/>
              </w:rPr>
              <w:t xml:space="preserve">Ethical decisions are complex and difficult.  Wise decisions distinguish between a right and wrong course of action to resolve a problem. Knowledge of cause and effect and analysis of different approaches, beliefs about life and right and wrong influence decision-making.  Christians depend on God and his word to decide on a course of action.   </w:t>
            </w:r>
          </w:p>
        </w:tc>
      </w:tr>
      <w:tr w:rsidR="00AC00BB" w:rsidRPr="00AC00BB" w14:paraId="790DF01D" w14:textId="77777777" w:rsidTr="0032536F">
        <w:trPr>
          <w:trHeight w:val="460"/>
        </w:trPr>
        <w:tc>
          <w:tcPr>
            <w:tcW w:w="10170" w:type="dxa"/>
            <w:gridSpan w:val="8"/>
            <w:tcBorders>
              <w:top w:val="single" w:sz="4" w:space="0" w:color="auto"/>
              <w:left w:val="single" w:sz="4" w:space="0" w:color="auto"/>
              <w:bottom w:val="single" w:sz="4" w:space="0" w:color="auto"/>
              <w:right w:val="single" w:sz="4" w:space="0" w:color="auto"/>
            </w:tcBorders>
            <w:shd w:val="clear" w:color="auto" w:fill="auto"/>
          </w:tcPr>
          <w:p w14:paraId="2079C857"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UNIT OVERVIEW (PERSONAL SCOPE STATEMENT) DESCRIBE JOURNEY OF UNIT</w:t>
            </w:r>
          </w:p>
          <w:p w14:paraId="7B0775F0" w14:textId="77777777" w:rsidR="0071040C" w:rsidRPr="00AC00BB" w:rsidRDefault="009363F9"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1. </w:t>
            </w:r>
            <w:r w:rsidR="0071040C" w:rsidRPr="00AC00BB">
              <w:rPr>
                <w:rFonts w:ascii="Arial Narrow" w:eastAsia="Times New Roman" w:hAnsi="Arial Narrow" w:cs="Times New Roman"/>
                <w:sz w:val="16"/>
                <w:szCs w:val="16"/>
                <w:lang w:eastAsia="en-AU"/>
              </w:rPr>
              <w:t xml:space="preserve">The central focus of the unit will be that people engage in decision making processes using a range of perspectives and values </w:t>
            </w:r>
            <w:r w:rsidR="00525C5E" w:rsidRPr="00AC00BB">
              <w:rPr>
                <w:rFonts w:ascii="Arial Narrow" w:eastAsia="Times New Roman" w:hAnsi="Arial Narrow" w:cs="Times New Roman"/>
                <w:sz w:val="16"/>
                <w:szCs w:val="16"/>
                <w:lang w:eastAsia="en-AU"/>
              </w:rPr>
              <w:t>that often</w:t>
            </w:r>
            <w:r w:rsidR="0071040C" w:rsidRPr="00AC00BB">
              <w:rPr>
                <w:rFonts w:ascii="Arial Narrow" w:eastAsia="Times New Roman" w:hAnsi="Arial Narrow" w:cs="Times New Roman"/>
                <w:sz w:val="16"/>
                <w:szCs w:val="16"/>
                <w:lang w:eastAsia="en-AU"/>
              </w:rPr>
              <w:t xml:space="preserve"> influences the outcome. </w:t>
            </w:r>
          </w:p>
          <w:p w14:paraId="68446B33" w14:textId="77777777" w:rsidR="00C20C0A" w:rsidRPr="00AC00BB" w:rsidRDefault="00593674"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2. </w:t>
            </w:r>
            <w:r w:rsidR="0071040C" w:rsidRPr="00AC00BB">
              <w:rPr>
                <w:rFonts w:ascii="Arial Narrow" w:eastAsia="Times New Roman" w:hAnsi="Arial Narrow" w:cs="Times New Roman"/>
                <w:sz w:val="16"/>
                <w:szCs w:val="16"/>
                <w:lang w:eastAsia="en-AU"/>
              </w:rPr>
              <w:t xml:space="preserve">The purpose of the unit is to develop </w:t>
            </w:r>
            <w:r w:rsidR="00C20C0A" w:rsidRPr="00AC00BB">
              <w:rPr>
                <w:rFonts w:ascii="Arial Narrow" w:eastAsia="Times New Roman" w:hAnsi="Arial Narrow" w:cs="Times New Roman"/>
                <w:sz w:val="16"/>
                <w:szCs w:val="16"/>
                <w:lang w:eastAsia="en-AU"/>
              </w:rPr>
              <w:t xml:space="preserve">decision making strategy; </w:t>
            </w:r>
            <w:r w:rsidR="00525C5E" w:rsidRPr="00AC00BB">
              <w:rPr>
                <w:rFonts w:ascii="Arial Narrow" w:eastAsia="Times New Roman" w:hAnsi="Arial Narrow" w:cs="Times New Roman"/>
                <w:sz w:val="16"/>
                <w:szCs w:val="16"/>
                <w:lang w:eastAsia="en-AU"/>
              </w:rPr>
              <w:t>consider options, the various perspectives</w:t>
            </w:r>
            <w:r w:rsidR="00C20C0A" w:rsidRPr="00AC00BB">
              <w:rPr>
                <w:rFonts w:ascii="Arial Narrow" w:eastAsia="Times New Roman" w:hAnsi="Arial Narrow" w:cs="Times New Roman"/>
                <w:sz w:val="16"/>
                <w:szCs w:val="16"/>
                <w:lang w:eastAsia="en-AU"/>
              </w:rPr>
              <w:t xml:space="preserve">, </w:t>
            </w:r>
            <w:r w:rsidR="00525C5E" w:rsidRPr="00AC00BB">
              <w:rPr>
                <w:rFonts w:ascii="Arial Narrow" w:eastAsia="Times New Roman" w:hAnsi="Arial Narrow" w:cs="Times New Roman"/>
                <w:sz w:val="16"/>
                <w:szCs w:val="16"/>
                <w:lang w:eastAsia="en-AU"/>
              </w:rPr>
              <w:t>ethical systems and frameworks</w:t>
            </w:r>
            <w:r w:rsidR="00C20C0A" w:rsidRPr="00AC00BB">
              <w:rPr>
                <w:rFonts w:ascii="Arial Narrow" w:eastAsia="Times New Roman" w:hAnsi="Arial Narrow" w:cs="Times New Roman"/>
                <w:sz w:val="16"/>
                <w:szCs w:val="16"/>
                <w:lang w:eastAsia="en-AU"/>
              </w:rPr>
              <w:t xml:space="preserve">, consider choices and decide. </w:t>
            </w:r>
            <w:r w:rsidR="00525C5E" w:rsidRPr="00AC00BB">
              <w:rPr>
                <w:rFonts w:ascii="Arial Narrow" w:eastAsia="Times New Roman" w:hAnsi="Arial Narrow" w:cs="Times New Roman"/>
                <w:sz w:val="16"/>
                <w:szCs w:val="16"/>
                <w:lang w:eastAsia="en-AU"/>
              </w:rPr>
              <w:t xml:space="preserve"> </w:t>
            </w:r>
          </w:p>
          <w:p w14:paraId="23D17CD7" w14:textId="77777777" w:rsidR="00593674" w:rsidRPr="00AC00BB" w:rsidRDefault="00C20C0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3.  Reflect and </w:t>
            </w:r>
            <w:r w:rsidR="00525C5E" w:rsidRPr="00AC00BB">
              <w:rPr>
                <w:rFonts w:ascii="Arial Narrow" w:eastAsia="Times New Roman" w:hAnsi="Arial Narrow" w:cs="Times New Roman"/>
                <w:sz w:val="16"/>
                <w:szCs w:val="16"/>
                <w:lang w:eastAsia="en-AU"/>
              </w:rPr>
              <w:t xml:space="preserve">developing a personal ethical framework.  </w:t>
            </w:r>
          </w:p>
          <w:p w14:paraId="36AEFA81" w14:textId="77777777" w:rsidR="007D1D87" w:rsidRPr="00AC00BB" w:rsidRDefault="00C20C0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4</w:t>
            </w:r>
            <w:r w:rsidR="00593674" w:rsidRPr="00AC00BB">
              <w:rPr>
                <w:rFonts w:ascii="Arial Narrow" w:eastAsia="Times New Roman" w:hAnsi="Arial Narrow" w:cs="Times New Roman"/>
                <w:sz w:val="16"/>
                <w:szCs w:val="16"/>
                <w:lang w:eastAsia="en-AU"/>
              </w:rPr>
              <w:t xml:space="preserve">. </w:t>
            </w:r>
            <w:r w:rsidR="00326BFC" w:rsidRPr="00AC00BB">
              <w:rPr>
                <w:rFonts w:ascii="Arial Narrow" w:eastAsia="Times New Roman" w:hAnsi="Arial Narrow" w:cs="Times New Roman"/>
                <w:sz w:val="16"/>
                <w:szCs w:val="16"/>
                <w:lang w:eastAsia="en-AU"/>
              </w:rPr>
              <w:t>This unit will prepare students for future problem solving</w:t>
            </w:r>
            <w:r w:rsidR="007D1D87" w:rsidRPr="00AC00BB">
              <w:rPr>
                <w:rFonts w:ascii="Arial Narrow" w:eastAsia="Times New Roman" w:hAnsi="Arial Narrow" w:cs="Times New Roman"/>
                <w:sz w:val="16"/>
                <w:szCs w:val="16"/>
                <w:lang w:eastAsia="en-AU"/>
              </w:rPr>
              <w:t xml:space="preserve"> experiences and help to develop understanding and tolerance of difference.   </w:t>
            </w:r>
          </w:p>
          <w:p w14:paraId="71CCFBC1" w14:textId="77777777" w:rsidR="00593674" w:rsidRPr="00AC00BB" w:rsidRDefault="00C20C0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5</w:t>
            </w:r>
            <w:r w:rsidR="00593674" w:rsidRPr="00AC00BB">
              <w:rPr>
                <w:rFonts w:ascii="Arial Narrow" w:eastAsia="Times New Roman" w:hAnsi="Arial Narrow" w:cs="Times New Roman"/>
                <w:sz w:val="16"/>
                <w:szCs w:val="16"/>
                <w:lang w:eastAsia="en-AU"/>
              </w:rPr>
              <w:t>. Key understandings</w:t>
            </w:r>
            <w:r w:rsidR="007D1D87" w:rsidRPr="00AC00BB">
              <w:rPr>
                <w:rFonts w:ascii="Arial Narrow" w:eastAsia="Times New Roman" w:hAnsi="Arial Narrow" w:cs="Times New Roman"/>
                <w:sz w:val="16"/>
                <w:szCs w:val="16"/>
                <w:lang w:eastAsia="en-AU"/>
              </w:rPr>
              <w:t xml:space="preserve">: An approach to decision making process, understandings of various ethical frameworks/systems, with a particular understanding of Christian beliefs that underpin an approach to making decisions and development and articulation of a personal ethical framework.  </w:t>
            </w:r>
            <w:r w:rsidR="007D1D87" w:rsidRPr="00AC00BB">
              <w:rPr>
                <w:rFonts w:ascii="Arial Narrow" w:eastAsia="Times New Roman" w:hAnsi="Arial Narrow" w:cs="Times New Roman"/>
                <w:sz w:val="16"/>
                <w:szCs w:val="16"/>
                <w:lang w:eastAsia="en-AU"/>
              </w:rPr>
              <w:br/>
            </w:r>
          </w:p>
          <w:p w14:paraId="5FE31399" w14:textId="77777777" w:rsidR="00593674" w:rsidRPr="00AC00BB" w:rsidRDefault="00593674"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2573B16C"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p>
        </w:tc>
        <w:tc>
          <w:tcPr>
            <w:tcW w:w="5085" w:type="dxa"/>
            <w:tcBorders>
              <w:top w:val="single" w:sz="4" w:space="0" w:color="auto"/>
              <w:left w:val="single" w:sz="4" w:space="0" w:color="auto"/>
              <w:bottom w:val="single" w:sz="4" w:space="0" w:color="auto"/>
              <w:right w:val="single" w:sz="4" w:space="0" w:color="auto"/>
            </w:tcBorders>
            <w:shd w:val="clear" w:color="auto" w:fill="auto"/>
          </w:tcPr>
          <w:p w14:paraId="626A31BB"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LINKS TO OTHER CURRICULUM AREAS</w:t>
            </w:r>
          </w:p>
          <w:p w14:paraId="1F02C74D"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p>
          <w:p w14:paraId="48A48BD2"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The Arts – drama … </w:t>
            </w:r>
          </w:p>
          <w:p w14:paraId="6B94CFA1"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Australian Curriculum – History/Immigration/displacement of peoples after WWII </w:t>
            </w:r>
            <w:r w:rsidR="00424C08" w:rsidRPr="00AC00BB">
              <w:rPr>
                <w:rFonts w:ascii="Arial Narrow" w:eastAsia="Times New Roman" w:hAnsi="Arial Narrow" w:cs="Times New Roman"/>
                <w:sz w:val="16"/>
                <w:szCs w:val="16"/>
                <w:lang w:val="en-US"/>
              </w:rPr>
              <w:t xml:space="preserve">(covered in previous term but definite links with this term) </w:t>
            </w:r>
          </w:p>
          <w:p w14:paraId="46EE333F" w14:textId="77777777" w:rsidR="00C20C0A" w:rsidRPr="00AC00BB" w:rsidRDefault="00C20C0A"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History Year 6 Australian Curriculum Descriptor </w:t>
            </w:r>
          </w:p>
          <w:p w14:paraId="3B30D71F" w14:textId="77777777" w:rsidR="00C20C0A" w:rsidRPr="00AC00BB" w:rsidRDefault="00C20C0A"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hAnsi="Arial Narrow" w:cs="Arial"/>
                <w:sz w:val="16"/>
                <w:szCs w:val="16"/>
                <w:lang w:val="en"/>
              </w:rPr>
              <w:t xml:space="preserve">Stories of groups of people who migrated to Australia (including from ONE Asian country) and the reasons they migrated, such as World War II and Australian migration programs since the war. </w:t>
            </w:r>
            <w:hyperlink r:id="rId8" w:tooltip="View additional details of ACHHK115" w:history="1">
              <w:r w:rsidRPr="00AC00BB">
                <w:rPr>
                  <w:rStyle w:val="Hyperlink"/>
                  <w:rFonts w:ascii="Arial Narrow" w:hAnsi="Arial Narrow" w:cs="Arial"/>
                  <w:color w:val="auto"/>
                  <w:sz w:val="16"/>
                  <w:szCs w:val="16"/>
                  <w:lang w:val="en"/>
                </w:rPr>
                <w:t>(ACHHK115)</w:t>
              </w:r>
            </w:hyperlink>
          </w:p>
          <w:p w14:paraId="5BB994EE"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p>
          <w:p w14:paraId="7993520A"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p>
          <w:p w14:paraId="23BF32D6" w14:textId="77777777" w:rsidR="00D06DF5" w:rsidRPr="00AC00BB" w:rsidRDefault="00D06DF5" w:rsidP="00750134">
            <w:pPr>
              <w:tabs>
                <w:tab w:val="left" w:pos="540"/>
                <w:tab w:val="right" w:pos="9000"/>
              </w:tabs>
              <w:spacing w:after="0" w:line="240" w:lineRule="auto"/>
              <w:rPr>
                <w:rFonts w:ascii="Arial Narrow" w:eastAsia="Times New Roman" w:hAnsi="Arial Narrow" w:cs="Times New Roman"/>
                <w:sz w:val="16"/>
                <w:szCs w:val="16"/>
                <w:lang w:val="en-US"/>
              </w:rPr>
            </w:pPr>
          </w:p>
        </w:tc>
      </w:tr>
      <w:tr w:rsidR="00AC00BB" w:rsidRPr="00AC00BB" w14:paraId="03B45091" w14:textId="77777777" w:rsidTr="00F40C9C">
        <w:trPr>
          <w:trHeight w:val="2093"/>
        </w:trPr>
        <w:tc>
          <w:tcPr>
            <w:tcW w:w="5085" w:type="dxa"/>
            <w:gridSpan w:val="6"/>
            <w:tcBorders>
              <w:top w:val="single" w:sz="4" w:space="0" w:color="auto"/>
              <w:left w:val="single" w:sz="4" w:space="0" w:color="auto"/>
              <w:right w:val="single" w:sz="4" w:space="0" w:color="auto"/>
            </w:tcBorders>
          </w:tcPr>
          <w:p w14:paraId="26C18777" w14:textId="77777777" w:rsidR="0043703F" w:rsidRPr="00AC00BB" w:rsidRDefault="009A482C"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DEEP UNDERSTANDING/</w:t>
            </w:r>
            <w:r w:rsidR="0043703F" w:rsidRPr="00AC00BB">
              <w:rPr>
                <w:rFonts w:ascii="Arial Narrow" w:eastAsia="Times New Roman" w:hAnsi="Arial Narrow" w:cs="Times New Roman"/>
                <w:bCs/>
                <w:iCs/>
                <w:sz w:val="16"/>
                <w:szCs w:val="16"/>
                <w:lang w:eastAsia="en-AU"/>
              </w:rPr>
              <w:t>S</w:t>
            </w:r>
          </w:p>
          <w:p w14:paraId="6976AEAE" w14:textId="77777777" w:rsidR="0043703F" w:rsidRPr="00AC00BB" w:rsidRDefault="009A482C"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In the presentation and exploration of facts, concepts, biblical material what significant understanding/s will students gain in this unit of what is at the heart of the Christian faith?</w:t>
            </w:r>
          </w:p>
          <w:p w14:paraId="091829DF"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7F0B0F9F"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Use and understanding of an ethical decision making process</w:t>
            </w:r>
          </w:p>
          <w:p w14:paraId="66634F21"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 xml:space="preserve">Understanding of Christian beliefs that influence decision making for Christians </w:t>
            </w:r>
          </w:p>
          <w:p w14:paraId="0ADF954F" w14:textId="77777777" w:rsidR="00D37FE0" w:rsidRPr="00AC00BB" w:rsidRDefault="00F40C9C"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75648" behindDoc="0" locked="0" layoutInCell="1" allowOverlap="1" wp14:anchorId="37C7AC08" wp14:editId="021F8B72">
                      <wp:simplePos x="0" y="0"/>
                      <wp:positionH relativeFrom="column">
                        <wp:posOffset>2797810</wp:posOffset>
                      </wp:positionH>
                      <wp:positionV relativeFrom="paragraph">
                        <wp:posOffset>90170</wp:posOffset>
                      </wp:positionV>
                      <wp:extent cx="310515" cy="128905"/>
                      <wp:effectExtent l="0" t="19050" r="32385" b="42545"/>
                      <wp:wrapNone/>
                      <wp:docPr id="6" name="Right Arrow 6"/>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DD8C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220.3pt;margin-top:7.1pt;width:24.45pt;height:10.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CanaAIAAMwEAAAOAAAAZHJzL2Uyb0RvYy54bWysVEtv2zAMvg/YfxB0X21nTR9GnCJo0WFA&#10;0RZrh54ZWY4NyKJGKXGyXz9Kdh/rdhqWg0KK708fvbjY90bsNPkObSWLo1wKbRXWnd1U8vvj9acz&#10;KXwAW4NBqyt50F5eLD9+WAyu1DNs0dSaBCexvhxcJdsQXJllXrW6B3+ETls2Nkg9BFZpk9UEA2fv&#10;TTbL85NsQKododLe8+3VaJTLlL9ptAp3TeN1EKaS3FtIJ6VzHc9suYByQ+DaTk1twD900UNnuehL&#10;qisIILbU/ZGq7xShxyYcKewzbJpO6TQDT1Pk76Z5aMHpNAuD490LTP7/pVW3u3sSXV3JEyks9PxE&#10;37pNG8SKCAdxEgEanC/Z78Hd06R5FuO0+4b6+M9ziH0C9fACqt4Hofjyc5HPi7kUik3F7Ow8n8ec&#10;2WuwIx++aOxFFCpJsXyqngCF3Y0PY8CzY6xo8bozhu+hNFYMMfVpzg+sgEnUGAgs9o7H8nYjBZgN&#10;s1MFSik9mq6O4THaH/ylIbEDJgjzqsbhkTuXwoAPbOBx0m/q+bfQ2M8V+HYMTqbJzdiYWif+Te1H&#10;EEfYorTG+sC4E46E9E5dd5zthoveAzEDeRTeqnDHR2OQ58NJkqJF+vm3++jPxGCrFAMzmmf/sQXS&#10;PMtXy5Q5L46P4wok5Xh+OmOF3lrWby12218iY1Lw/jqVxOgfzLPYEPZPvHyrWJVNYBXXHlGelMsw&#10;bhqvr9KrVXJj2jsIN/bBqZg84hRxfNw/AbmJAoFf4Baf2Q/lOw6MvjHS4mobsOkSQV5xZXpFhVcm&#10;EW1a77iTb/Xk9foRWv4CAAD//wMAUEsDBBQABgAIAAAAIQCpM8Jl3wAAAAkBAAAPAAAAZHJzL2Rv&#10;d25yZXYueG1sTI9BS8QwEIXvgv8hjOBF3NSaXdbadBFhFzyI7iqes83YFpNJabJt/feOJz0O7+O9&#10;b8rN7J0YcYhdIA03iwwEUh1sR42G97ft9RpETIascYFQwzdG2FTnZ6UpbJhoj+MhNYJLKBZGQ5tS&#10;X0gZ6xa9iYvQI3H2GQZvEp9DI+1gJi73TuZZtpLedMQLrenxscX663DyGuzu9XlKbjvsdx9d85Sr&#10;l6tZjlpfXswP9yASzukPhl99VoeKnY7hRDYKp0GpbMUoByoHwYBa3y1BHDXcqiXIqpT/P6h+AAAA&#10;//8DAFBLAQItABQABgAIAAAAIQC2gziS/gAAAOEBAAATAAAAAAAAAAAAAAAAAAAAAABbQ29udGVu&#10;dF9UeXBlc10ueG1sUEsBAi0AFAAGAAgAAAAhADj9If/WAAAAlAEAAAsAAAAAAAAAAAAAAAAALwEA&#10;AF9yZWxzLy5yZWxzUEsBAi0AFAAGAAgAAAAhAGqgJqdoAgAAzAQAAA4AAAAAAAAAAAAAAAAALgIA&#10;AGRycy9lMm9Eb2MueG1sUEsBAi0AFAAGAAgAAAAhAKkzwmXfAAAACQEAAA8AAAAAAAAAAAAAAAAA&#10;wgQAAGRycy9kb3ducmV2LnhtbFBLBQYAAAAABAAEAPMAAADOBQAAAAA=&#10;" adj="17117" filled="f" strokecolor="windowText" strokeweight="1pt"/>
                  </w:pict>
                </mc:Fallback>
              </mc:AlternateContent>
            </w:r>
            <w:r w:rsidR="00D37FE0" w:rsidRPr="00AC00BB">
              <w:rPr>
                <w:rFonts w:ascii="Arial Narrow" w:eastAsia="Times New Roman" w:hAnsi="Arial Narrow" w:cs="Times New Roman"/>
                <w:bCs/>
                <w:iCs/>
                <w:sz w:val="16"/>
                <w:szCs w:val="16"/>
                <w:lang w:eastAsia="en-AU"/>
              </w:rPr>
              <w:t xml:space="preserve">Acceptance of forgiveness for poor decisions. </w:t>
            </w:r>
          </w:p>
          <w:p w14:paraId="3E6FB5E4"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5EA1BC86"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7DCA5291"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5085" w:type="dxa"/>
            <w:gridSpan w:val="2"/>
            <w:tcBorders>
              <w:top w:val="single" w:sz="4" w:space="0" w:color="auto"/>
              <w:left w:val="single" w:sz="4" w:space="0" w:color="auto"/>
              <w:right w:val="single" w:sz="4" w:space="0" w:color="auto"/>
            </w:tcBorders>
          </w:tcPr>
          <w:p w14:paraId="55CE8879"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ESSENTIAL QUESTION</w:t>
            </w:r>
          </w:p>
          <w:p w14:paraId="6F567746" w14:textId="77777777" w:rsidR="00775EB5" w:rsidRPr="00AC00BB" w:rsidRDefault="00775EB5"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632AB928" w14:textId="77777777" w:rsidR="00775EB5" w:rsidRPr="00AC00BB" w:rsidRDefault="00775EB5" w:rsidP="00750134">
            <w:pPr>
              <w:spacing w:after="0"/>
              <w:rPr>
                <w:rFonts w:ascii="Arial Narrow" w:hAnsi="Arial Narrow" w:cstheme="minorHAnsi"/>
                <w:sz w:val="16"/>
                <w:szCs w:val="16"/>
              </w:rPr>
            </w:pPr>
            <w:r w:rsidRPr="00AC00BB">
              <w:rPr>
                <w:rFonts w:ascii="Arial Narrow" w:hAnsi="Arial Narrow" w:cstheme="minorHAnsi"/>
                <w:sz w:val="16"/>
                <w:szCs w:val="16"/>
              </w:rPr>
              <w:t>People make decisions using a range of perspectives</w:t>
            </w:r>
          </w:p>
          <w:p w14:paraId="790E0FC4" w14:textId="77777777" w:rsidR="00775EB5" w:rsidRPr="00AC00BB" w:rsidRDefault="00775EB5" w:rsidP="00750134">
            <w:pPr>
              <w:tabs>
                <w:tab w:val="left" w:pos="540"/>
                <w:tab w:val="right" w:pos="9000"/>
              </w:tabs>
              <w:spacing w:after="0" w:line="240" w:lineRule="auto"/>
              <w:rPr>
                <w:rFonts w:ascii="Arial Narrow" w:hAnsi="Arial Narrow" w:cstheme="minorHAnsi"/>
                <w:b/>
                <w:sz w:val="16"/>
                <w:szCs w:val="16"/>
              </w:rPr>
            </w:pPr>
            <w:r w:rsidRPr="00AC00BB">
              <w:rPr>
                <w:rFonts w:ascii="Arial Narrow" w:hAnsi="Arial Narrow" w:cstheme="minorHAnsi"/>
                <w:b/>
                <w:sz w:val="16"/>
                <w:szCs w:val="16"/>
              </w:rPr>
              <w:t xml:space="preserve">How do people make decisions?  </w:t>
            </w:r>
          </w:p>
          <w:p w14:paraId="2B7FC30C" w14:textId="77777777" w:rsidR="00775EB5" w:rsidRPr="00AC00BB" w:rsidRDefault="00775EB5" w:rsidP="00750134">
            <w:pPr>
              <w:spacing w:after="0"/>
              <w:rPr>
                <w:rFonts w:ascii="Arial Narrow" w:hAnsi="Arial Narrow" w:cstheme="minorHAnsi"/>
                <w:sz w:val="16"/>
                <w:szCs w:val="16"/>
              </w:rPr>
            </w:pPr>
            <w:r w:rsidRPr="00AC00BB">
              <w:rPr>
                <w:rFonts w:ascii="Arial Narrow" w:hAnsi="Arial Narrow" w:cstheme="minorHAnsi"/>
                <w:sz w:val="16"/>
                <w:szCs w:val="16"/>
              </w:rPr>
              <w:t xml:space="preserve"> </w:t>
            </w:r>
          </w:p>
          <w:p w14:paraId="5F6A6C1D" w14:textId="77777777" w:rsidR="00775EB5" w:rsidRPr="00AC00BB" w:rsidRDefault="00775EB5" w:rsidP="00750134">
            <w:pPr>
              <w:spacing w:after="0"/>
              <w:rPr>
                <w:rFonts w:ascii="Arial Narrow" w:hAnsi="Arial Narrow" w:cstheme="minorHAnsi"/>
                <w:sz w:val="16"/>
                <w:szCs w:val="16"/>
              </w:rPr>
            </w:pPr>
            <w:r w:rsidRPr="00AC00BB">
              <w:rPr>
                <w:rFonts w:ascii="Arial Narrow" w:hAnsi="Arial Narrow" w:cstheme="minorHAnsi"/>
                <w:sz w:val="16"/>
                <w:szCs w:val="16"/>
              </w:rPr>
              <w:t xml:space="preserve">Other Key questions: What do people think about when they are making a decision?  How do people justify their decisions?  What factors determine decision making?  Do Christians make decisions differently? What happens when I mess up? </w:t>
            </w:r>
          </w:p>
          <w:p w14:paraId="10C27CB0" w14:textId="77777777" w:rsidR="0043703F" w:rsidRPr="00AC00BB" w:rsidRDefault="00775EB5" w:rsidP="00750134">
            <w:pPr>
              <w:spacing w:after="0"/>
              <w:rPr>
                <w:rFonts w:ascii="Arial Narrow" w:eastAsia="Times New Roman" w:hAnsi="Arial Narrow" w:cs="Times New Roman"/>
                <w:bCs/>
                <w:iCs/>
                <w:sz w:val="16"/>
                <w:szCs w:val="16"/>
                <w:lang w:eastAsia="en-AU"/>
              </w:rPr>
            </w:pPr>
            <w:r w:rsidRPr="00AC00BB">
              <w:rPr>
                <w:rFonts w:ascii="Arial Narrow" w:hAnsi="Arial Narrow" w:cstheme="minorHAnsi"/>
                <w:sz w:val="16"/>
                <w:szCs w:val="16"/>
              </w:rPr>
              <w:t xml:space="preserve">Plus other questions the students will have.  </w:t>
            </w:r>
            <w:r w:rsidR="0043703F" w:rsidRPr="00AC00BB">
              <w:rPr>
                <w:rFonts w:ascii="Arial Narrow" w:eastAsia="Times New Roman" w:hAnsi="Arial Narrow" w:cs="Times New Roman"/>
                <w:sz w:val="16"/>
                <w:szCs w:val="16"/>
                <w:lang w:eastAsia="en-AU"/>
              </w:rPr>
              <w:t xml:space="preserve"> </w:t>
            </w:r>
          </w:p>
        </w:tc>
        <w:tc>
          <w:tcPr>
            <w:tcW w:w="5085" w:type="dxa"/>
            <w:tcBorders>
              <w:top w:val="single" w:sz="4" w:space="0" w:color="auto"/>
              <w:left w:val="single" w:sz="4" w:space="0" w:color="auto"/>
              <w:right w:val="single" w:sz="4" w:space="0" w:color="auto"/>
            </w:tcBorders>
          </w:tcPr>
          <w:p w14:paraId="103631D9"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ASSESSMENT (AS, OF, FOR)</w:t>
            </w:r>
          </w:p>
          <w:p w14:paraId="0A23175E"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7F443A33" w14:textId="77777777" w:rsidR="0043703F" w:rsidRPr="00AC00BB" w:rsidRDefault="00AC00BB" w:rsidP="00AC00BB">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
                <w:sz w:val="16"/>
                <w:szCs w:val="16"/>
                <w:lang w:eastAsia="en-AU"/>
              </w:rPr>
              <w:t xml:space="preserve">Formative Assessment Opportunities: </w:t>
            </w:r>
          </w:p>
          <w:p w14:paraId="7779BA8C" w14:textId="77777777" w:rsidR="00AC00BB" w:rsidRPr="00AC00BB" w:rsidRDefault="00AC00BB" w:rsidP="00AC00BB">
            <w:pPr>
              <w:pStyle w:val="ListParagraph"/>
              <w:numPr>
                <w:ilvl w:val="0"/>
                <w:numId w:val="16"/>
              </w:numPr>
              <w:tabs>
                <w:tab w:val="left" w:pos="540"/>
                <w:tab w:val="right" w:pos="9000"/>
              </w:tabs>
              <w:spacing w:after="0" w:line="240" w:lineRule="auto"/>
              <w:ind w:left="178" w:hanging="178"/>
              <w:rPr>
                <w:rFonts w:ascii="Arial Narrow" w:eastAsia="Times New Roman" w:hAnsi="Arial Narrow" w:cs="Times New Roman"/>
                <w:sz w:val="16"/>
                <w:szCs w:val="16"/>
                <w:lang w:eastAsia="en-AU"/>
              </w:rPr>
            </w:pPr>
            <w:r w:rsidRPr="00AC00BB">
              <w:rPr>
                <w:rFonts w:ascii="Arial Narrow" w:eastAsia="Times New Roman" w:hAnsi="Arial Narrow" w:cs="Times New Roman"/>
                <w:bCs/>
                <w:iCs/>
                <w:sz w:val="16"/>
                <w:szCs w:val="16"/>
                <w:lang w:eastAsia="en-AU"/>
              </w:rPr>
              <w:t xml:space="preserve">Tunning In: </w:t>
            </w:r>
            <w:r w:rsidRPr="00AC00BB">
              <w:rPr>
                <w:rFonts w:ascii="Arial Narrow" w:eastAsia="Times New Roman" w:hAnsi="Arial Narrow" w:cs="Times New Roman"/>
                <w:sz w:val="16"/>
                <w:szCs w:val="16"/>
                <w:lang w:eastAsia="en-AU"/>
              </w:rPr>
              <w:t>Can students articulate a decision making process?  What sort of steps does it have?  What is present/missing?</w:t>
            </w:r>
          </w:p>
          <w:p w14:paraId="13F68F2A" w14:textId="77777777" w:rsidR="00AC00BB" w:rsidRPr="00AC00BB" w:rsidRDefault="00AC00BB" w:rsidP="00AC00BB">
            <w:pPr>
              <w:pStyle w:val="ListParagraph"/>
              <w:numPr>
                <w:ilvl w:val="0"/>
                <w:numId w:val="16"/>
              </w:numPr>
              <w:tabs>
                <w:tab w:val="left" w:pos="540"/>
                <w:tab w:val="right" w:pos="9000"/>
              </w:tabs>
              <w:spacing w:after="0" w:line="240" w:lineRule="auto"/>
              <w:ind w:left="178" w:hanging="178"/>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Finding Out:  Students can show their knowledge and application of the decision making process.</w:t>
            </w:r>
          </w:p>
          <w:p w14:paraId="74DEECEF" w14:textId="77777777" w:rsidR="00AC00BB" w:rsidRPr="00AC00BB" w:rsidRDefault="00AC00BB" w:rsidP="00AC00BB">
            <w:pPr>
              <w:pStyle w:val="ListParagraph"/>
              <w:numPr>
                <w:ilvl w:val="0"/>
                <w:numId w:val="16"/>
              </w:numPr>
              <w:tabs>
                <w:tab w:val="left" w:pos="540"/>
                <w:tab w:val="right" w:pos="9000"/>
              </w:tabs>
              <w:spacing w:after="0" w:line="240" w:lineRule="auto"/>
              <w:ind w:left="178" w:hanging="178"/>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Can the students identify the thinking behind a decision and categorise it into one or a number of the ethical systems?  </w:t>
            </w:r>
          </w:p>
          <w:p w14:paraId="2734933F" w14:textId="77777777" w:rsidR="00AC00BB" w:rsidRPr="00AC00BB" w:rsidRDefault="00AC00BB" w:rsidP="00AC00BB">
            <w:pPr>
              <w:tabs>
                <w:tab w:val="left" w:pos="540"/>
                <w:tab w:val="right" w:pos="9000"/>
              </w:tabs>
              <w:spacing w:after="0" w:line="240" w:lineRule="auto"/>
              <w:rPr>
                <w:rFonts w:ascii="Arial Narrow" w:eastAsia="Times New Roman" w:hAnsi="Arial Narrow" w:cs="Times New Roman"/>
                <w:sz w:val="16"/>
                <w:szCs w:val="16"/>
                <w:lang w:eastAsia="en-AU"/>
              </w:rPr>
            </w:pPr>
          </w:p>
          <w:p w14:paraId="2701ACA2" w14:textId="77777777" w:rsidR="00AC00BB" w:rsidRPr="00AC00BB" w:rsidRDefault="00AC00BB" w:rsidP="00AC00BB">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b/>
                <w:sz w:val="16"/>
                <w:szCs w:val="16"/>
                <w:lang w:eastAsia="en-AU"/>
              </w:rPr>
              <w:t xml:space="preserve">Summative Assessment Opportunities: </w:t>
            </w:r>
          </w:p>
          <w:p w14:paraId="0648870A" w14:textId="77777777" w:rsidR="00AC00BB" w:rsidRPr="00AC00BB" w:rsidRDefault="00AC00BB" w:rsidP="00AC00BB">
            <w:pPr>
              <w:pStyle w:val="ListParagraph"/>
              <w:numPr>
                <w:ilvl w:val="0"/>
                <w:numId w:val="15"/>
              </w:numPr>
              <w:tabs>
                <w:tab w:val="left" w:pos="540"/>
                <w:tab w:val="right" w:pos="9000"/>
              </w:tabs>
              <w:spacing w:after="0" w:line="240" w:lineRule="auto"/>
              <w:ind w:left="178" w:hanging="178"/>
              <w:rPr>
                <w:rFonts w:ascii="Arial Narrow" w:eastAsia="Times New Roman" w:hAnsi="Arial Narrow" w:cs="Times New Roman"/>
                <w:bCs/>
                <w:iCs/>
                <w:sz w:val="16"/>
                <w:szCs w:val="16"/>
                <w:lang w:eastAsia="en-AU"/>
              </w:rPr>
            </w:pPr>
            <w:r w:rsidRPr="00AC00BB">
              <w:rPr>
                <w:rFonts w:ascii="Arial Narrow" w:eastAsia="Times New Roman" w:hAnsi="Arial Narrow" w:cs="Times New Roman"/>
                <w:sz w:val="16"/>
                <w:szCs w:val="16"/>
                <w:lang w:eastAsia="en-AU"/>
              </w:rPr>
              <w:t>Students can analyse the response of the Ten Boom family to the historical event of the Nazi occupation of their country.</w:t>
            </w:r>
          </w:p>
          <w:p w14:paraId="2771495A" w14:textId="77777777" w:rsidR="00AC00BB" w:rsidRPr="00AC00BB" w:rsidRDefault="00AC00BB" w:rsidP="00AC00BB">
            <w:pPr>
              <w:pStyle w:val="ListParagraph"/>
              <w:numPr>
                <w:ilvl w:val="0"/>
                <w:numId w:val="15"/>
              </w:numPr>
              <w:tabs>
                <w:tab w:val="left" w:pos="540"/>
                <w:tab w:val="right" w:pos="9000"/>
              </w:tabs>
              <w:spacing w:after="0" w:line="240" w:lineRule="auto"/>
              <w:ind w:left="178" w:hanging="178"/>
              <w:rPr>
                <w:rFonts w:ascii="Arial Narrow" w:eastAsia="Times New Roman" w:hAnsi="Arial Narrow" w:cs="Times New Roman"/>
                <w:bCs/>
                <w:iCs/>
                <w:sz w:val="16"/>
                <w:szCs w:val="16"/>
                <w:lang w:eastAsia="en-AU"/>
              </w:rPr>
            </w:pPr>
            <w:r w:rsidRPr="00AC00BB">
              <w:rPr>
                <w:rFonts w:ascii="Arial Narrow" w:hAnsi="Arial Narrow" w:cstheme="minorHAnsi"/>
                <w:sz w:val="16"/>
                <w:szCs w:val="16"/>
              </w:rPr>
              <w:t>Locate own media report and analyse the situation.</w:t>
            </w:r>
          </w:p>
          <w:p w14:paraId="4017B672" w14:textId="77777777" w:rsidR="00AC00BB" w:rsidRPr="00AC00BB" w:rsidRDefault="00AC00BB" w:rsidP="00AC00BB">
            <w:pPr>
              <w:pStyle w:val="ListParagraph"/>
              <w:numPr>
                <w:ilvl w:val="0"/>
                <w:numId w:val="15"/>
              </w:numPr>
              <w:tabs>
                <w:tab w:val="left" w:pos="540"/>
                <w:tab w:val="right" w:pos="9000"/>
              </w:tabs>
              <w:spacing w:after="0" w:line="240" w:lineRule="auto"/>
              <w:ind w:left="178" w:hanging="178"/>
              <w:rPr>
                <w:rFonts w:ascii="Arial Narrow" w:eastAsia="Times New Roman" w:hAnsi="Arial Narrow" w:cs="Times New Roman"/>
                <w:bCs/>
                <w:iCs/>
                <w:sz w:val="16"/>
                <w:szCs w:val="16"/>
                <w:lang w:eastAsia="en-AU"/>
              </w:rPr>
            </w:pPr>
            <w:r w:rsidRPr="00AC00BB">
              <w:rPr>
                <w:rFonts w:ascii="Arial Narrow" w:hAnsi="Arial Narrow" w:cstheme="minorHAnsi"/>
                <w:sz w:val="16"/>
                <w:szCs w:val="16"/>
              </w:rPr>
              <w:t>Explain your own decision making process and construct a personal Ethical Framework</w:t>
            </w:r>
            <w:r w:rsidRPr="00AC00BB">
              <w:rPr>
                <w:rFonts w:ascii="Arial Narrow" w:eastAsia="Times New Roman" w:hAnsi="Arial Narrow" w:cs="Times New Roman"/>
                <w:sz w:val="16"/>
                <w:szCs w:val="16"/>
                <w:lang w:eastAsia="en-AU"/>
              </w:rPr>
              <w:t xml:space="preserve">  </w:t>
            </w:r>
          </w:p>
          <w:p w14:paraId="68BF0875"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 xml:space="preserve"> </w:t>
            </w:r>
          </w:p>
        </w:tc>
      </w:tr>
      <w:tr w:rsidR="00AC00BB" w:rsidRPr="00AC00BB" w14:paraId="56287A95" w14:textId="77777777" w:rsidTr="0032536F">
        <w:trPr>
          <w:trHeight w:val="2031"/>
        </w:trPr>
        <w:tc>
          <w:tcPr>
            <w:tcW w:w="5085" w:type="dxa"/>
            <w:gridSpan w:val="6"/>
            <w:tcBorders>
              <w:top w:val="single" w:sz="4" w:space="0" w:color="auto"/>
              <w:left w:val="single" w:sz="4" w:space="0" w:color="auto"/>
              <w:right w:val="single" w:sz="4" w:space="0" w:color="auto"/>
            </w:tcBorders>
          </w:tcPr>
          <w:p w14:paraId="378378E8"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LEARNER PROFILE(S)</w:t>
            </w:r>
          </w:p>
          <w:p w14:paraId="49C238E4"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Prior Learning: </w:t>
            </w:r>
          </w:p>
          <w:p w14:paraId="3B0D7026"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Previous units in Christian studies on Grace and Forgiveness, Service learning and understanding of “Freedom of Christian” People are totally free/slave or servant to all. </w:t>
            </w:r>
          </w:p>
          <w:p w14:paraId="0D943C2C" w14:textId="77777777" w:rsidR="00D37FE0" w:rsidRPr="00AC00BB" w:rsidRDefault="00D37FE0"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History units on Immigration (AC) related to WWII immigrants, significant Australians during WWII.   </w:t>
            </w:r>
          </w:p>
          <w:p w14:paraId="0AD519B6" w14:textId="77777777" w:rsidR="00593674" w:rsidRPr="00AC00BB" w:rsidRDefault="009363F9"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P</w:t>
            </w:r>
            <w:r w:rsidR="00593674" w:rsidRPr="00AC00BB">
              <w:rPr>
                <w:rFonts w:ascii="Arial Narrow" w:eastAsia="Times New Roman" w:hAnsi="Arial Narrow" w:cs="Times New Roman"/>
                <w:sz w:val="16"/>
                <w:szCs w:val="16"/>
                <w:lang w:val="en-US"/>
              </w:rPr>
              <w:t xml:space="preserve">rior learning/interests/needs of students </w:t>
            </w:r>
          </w:p>
          <w:p w14:paraId="2C4817A9" w14:textId="77777777" w:rsidR="00D37FE0"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Perhaps a focus on peer pressure may be relevant for your students.  *(It was last year for mine) </w:t>
            </w:r>
          </w:p>
          <w:p w14:paraId="64C07F3E" w14:textId="77777777" w:rsidR="00D37FE0"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Tuning in:  </w:t>
            </w:r>
            <w:r w:rsidR="00D37FE0" w:rsidRPr="00AC00BB">
              <w:rPr>
                <w:rFonts w:ascii="Arial Narrow" w:eastAsia="Times New Roman" w:hAnsi="Arial Narrow" w:cs="Times New Roman"/>
                <w:sz w:val="16"/>
                <w:szCs w:val="16"/>
                <w:lang w:val="en-US"/>
              </w:rPr>
              <w:t xml:space="preserve">Initial activity to find out what students already know and believe about the unit. </w:t>
            </w:r>
          </w:p>
          <w:p w14:paraId="47DE46FD" w14:textId="77777777" w:rsidR="0043703F" w:rsidRPr="00AC00BB" w:rsidRDefault="00AC00BB" w:rsidP="00AC00BB">
            <w:pPr>
              <w:tabs>
                <w:tab w:val="left" w:pos="540"/>
                <w:tab w:val="right" w:pos="9000"/>
              </w:tabs>
              <w:spacing w:after="0" w:line="240" w:lineRule="auto"/>
              <w:rPr>
                <w:rFonts w:ascii="Arial Narrow" w:eastAsia="Times New Roman" w:hAnsi="Arial Narrow" w:cs="Times New Roman"/>
                <w:b/>
                <w:bCs/>
                <w:iCs/>
                <w:sz w:val="16"/>
                <w:szCs w:val="16"/>
                <w:lang w:eastAsia="en-AU"/>
              </w:rPr>
            </w:pPr>
            <w:r w:rsidRPr="00AC00BB">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74624" behindDoc="0" locked="0" layoutInCell="1" allowOverlap="1" wp14:anchorId="0F355468" wp14:editId="0BF3D1E9">
                      <wp:simplePos x="0" y="0"/>
                      <wp:positionH relativeFrom="column">
                        <wp:posOffset>2792730</wp:posOffset>
                      </wp:positionH>
                      <wp:positionV relativeFrom="paragraph">
                        <wp:posOffset>248920</wp:posOffset>
                      </wp:positionV>
                      <wp:extent cx="310515" cy="128905"/>
                      <wp:effectExtent l="0" t="19050" r="32385" b="42545"/>
                      <wp:wrapNone/>
                      <wp:docPr id="9" name="Right Arrow 9"/>
                      <wp:cNvGraphicFramePr/>
                      <a:graphic xmlns:a="http://schemas.openxmlformats.org/drawingml/2006/main">
                        <a:graphicData uri="http://schemas.microsoft.com/office/word/2010/wordprocessingShape">
                          <wps:wsp>
                            <wps:cNvSpPr/>
                            <wps:spPr>
                              <a:xfrm>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519EF8" id="Right Arrow 9" o:spid="_x0000_s1026" type="#_x0000_t13" style="position:absolute;margin-left:219.9pt;margin-top:19.6pt;width:24.45pt;height:10.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h+aAIAAMwEAAAOAAAAZHJzL2Uyb0RvYy54bWysVEtv2zAMvg/YfxB0X21nzdoYdYqgRYcB&#10;RRu0HXpmZTk2IIsapcTJfv0o2X2s22lYDgopvj999Nn5vjdip8l3aCtZHOVSaKuw7uymkt8frj6d&#10;SuED2BoMWl3Jg/byfPnxw9ngSj3DFk2tSXAS68vBVbINwZVZ5lWre/BH6LRlY4PUQ2CVNllNMHD2&#10;3mSzPP+SDUi1I1Tae769HI1ymfI3jVbhtmm8DsJUknsL6aR0PsUzW55BuSFwbaemNuAfuuihs1z0&#10;JdUlBBBb6v5I1XeK0GMTjhT2GTZNp3Sagacp8nfT3LfgdJqFwfHuBSb//9Kqm92aRFdXciGFhZ6f&#10;6K7btEGsiHAQiwjQ4HzJfvduTZPmWYzT7hvq4z/PIfYJ1MMLqHofhOLLz0U+L+ZSKDYVs9NFPo85&#10;s9dgRz581diLKFSSYvlUPQEKu2sfxoBnx1jR4lVnDN9DaawYYuqTnB9YAZOoMRBY7B2P5e1GCjAb&#10;ZqcKlFJ6NF0dw2O0P/gLQ2IHTBDmVY3DA3cuhQEf2MDjpN/U82+hsZ9L8O0YnEyTm7ExtU78m9qP&#10;II6wRekJ6wPjTjgS0jt11XG2ay66BmIG8ii8VeGWj8Ygz4eTJEWL9PNv99GficFWKQZmNM/+Ywuk&#10;eZZvlimzKI6P4wok5Xh+MmOF3lqe3lrstr9AxqTg/XUqidE/mGexIewfeflWsSqbwCquPaI8KRdh&#10;3DReX6VXq+TGtHcQru29UzF5xCni+LB/BHITBQK/wA0+sx/KdxwYfWOkxdU2YNMlgrziyvSKCq9M&#10;Itq03nEn3+rJ6/UjtPwFAAD//wMAUEsDBBQABgAIAAAAIQBIA9tm4QAAAAkBAAAPAAAAZHJzL2Rv&#10;d25yZXYueG1sTI/BTsMwEETvSPyDtUhcEHVIU5qEOBVCaiUOCNoizm68JBH2OrLdJPw95gTH0Yxm&#10;3lSb2Wg2ovO9JQF3iwQYUmNVT62A9+P2NgfmgyQltSUU8I0eNvXlRSVLZSfa43gILYsl5EspoAth&#10;KDn3TYdG+oUdkKL3aZ2RIUrXcuXkFMuN5mmS3HMje4oLnRzwqcPm63A2AtTu7WUKeuv2u4++fU6z&#10;15uZj0JcX82PD8ACzuEvDL/4ER3qyHSyZ1KeaQHZsojoQcCySIHFQJbna2AnAatiBbyu+P8H9Q8A&#10;AAD//wMAUEsBAi0AFAAGAAgAAAAhALaDOJL+AAAA4QEAABMAAAAAAAAAAAAAAAAAAAAAAFtDb250&#10;ZW50X1R5cGVzXS54bWxQSwECLQAUAAYACAAAACEAOP0h/9YAAACUAQAACwAAAAAAAAAAAAAAAAAv&#10;AQAAX3JlbHMvLnJlbHNQSwECLQAUAAYACAAAACEAU3UIfmgCAADMBAAADgAAAAAAAAAAAAAAAAAu&#10;AgAAZHJzL2Uyb0RvYy54bWxQSwECLQAUAAYACAAAACEASAPbZuEAAAAJAQAADwAAAAAAAAAAAAAA&#10;AADCBAAAZHJzL2Rvd25yZXYueG1sUEsFBgAAAAAEAAQA8wAAANAFAAAAAA==&#10;" adj="17117" filled="f" strokecolor="windowText" strokeweight="1pt"/>
                  </w:pict>
                </mc:Fallback>
              </mc:AlternateContent>
            </w:r>
            <w:r w:rsidR="00D37FE0" w:rsidRPr="00AC00BB">
              <w:rPr>
                <w:rFonts w:ascii="Arial Narrow" w:eastAsia="Times New Roman" w:hAnsi="Arial Narrow" w:cs="Times New Roman"/>
                <w:sz w:val="16"/>
                <w:szCs w:val="16"/>
                <w:lang w:val="en-US"/>
              </w:rPr>
              <w:t>Question:  How do you make decisions?  Ask students to think, articulate or draw a graphic organizer/flow chart about how they make tricky decisions and what they think about when deciding</w:t>
            </w:r>
            <w:r w:rsidRPr="00AC00BB">
              <w:rPr>
                <w:rFonts w:ascii="Arial Narrow" w:eastAsia="Times New Roman" w:hAnsi="Arial Narrow" w:cs="Times New Roman"/>
                <w:sz w:val="16"/>
                <w:szCs w:val="16"/>
                <w:lang w:val="en-US"/>
              </w:rPr>
              <w:t xml:space="preserve">. </w:t>
            </w:r>
          </w:p>
        </w:tc>
        <w:tc>
          <w:tcPr>
            <w:tcW w:w="5085" w:type="dxa"/>
            <w:gridSpan w:val="2"/>
            <w:tcBorders>
              <w:top w:val="single" w:sz="4" w:space="0" w:color="auto"/>
              <w:left w:val="single" w:sz="4" w:space="0" w:color="auto"/>
              <w:right w:val="single" w:sz="4" w:space="0" w:color="auto"/>
            </w:tcBorders>
          </w:tcPr>
          <w:p w14:paraId="35562D1B"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STUDENT QUESTIONS</w:t>
            </w:r>
          </w:p>
          <w:p w14:paraId="460D2C71" w14:textId="77777777" w:rsidR="007D1D87" w:rsidRPr="00AC00BB" w:rsidRDefault="007D1D87"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What do people think about when they are making a decision?  How do people justify their decisions?  What factors determine decision making?  Do Christians make decisions differently? What are some factors that Christians consider when making decisions? What happens when I make a wrong decision? </w:t>
            </w:r>
          </w:p>
          <w:p w14:paraId="026EB768" w14:textId="77777777" w:rsidR="007D1D87" w:rsidRPr="00AC00BB" w:rsidRDefault="007D1D87"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hAnsi="Arial Narrow" w:cstheme="minorHAnsi"/>
                <w:sz w:val="16"/>
                <w:szCs w:val="16"/>
              </w:rPr>
              <w:t xml:space="preserve">What happens if all the options are considered “bad”? </w:t>
            </w:r>
          </w:p>
          <w:p w14:paraId="6C7EC7C7" w14:textId="77777777" w:rsidR="007D1D87" w:rsidRPr="00AC00BB" w:rsidRDefault="007D1D87"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56C30392" w14:textId="77777777" w:rsidR="00593674" w:rsidRPr="00AC00BB" w:rsidRDefault="00D37FE0"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noProof/>
                <w:sz w:val="16"/>
                <w:szCs w:val="16"/>
                <w:lang w:eastAsia="en-AU"/>
              </w:rPr>
              <mc:AlternateContent>
                <mc:Choice Requires="wps">
                  <w:drawing>
                    <wp:anchor distT="0" distB="0" distL="114300" distR="114300" simplePos="0" relativeHeight="251676672" behindDoc="0" locked="0" layoutInCell="1" allowOverlap="1" wp14:anchorId="23C87DA3" wp14:editId="5D888D36">
                      <wp:simplePos x="0" y="0"/>
                      <wp:positionH relativeFrom="column">
                        <wp:posOffset>1230630</wp:posOffset>
                      </wp:positionH>
                      <wp:positionV relativeFrom="paragraph">
                        <wp:posOffset>146050</wp:posOffset>
                      </wp:positionV>
                      <wp:extent cx="310515" cy="128905"/>
                      <wp:effectExtent l="14605" t="23495" r="46990" b="27940"/>
                      <wp:wrapNone/>
                      <wp:docPr id="8" name="Right Arrow 8"/>
                      <wp:cNvGraphicFramePr/>
                      <a:graphic xmlns:a="http://schemas.openxmlformats.org/drawingml/2006/main">
                        <a:graphicData uri="http://schemas.microsoft.com/office/word/2010/wordprocessingShape">
                          <wps:wsp>
                            <wps:cNvSpPr/>
                            <wps:spPr>
                              <a:xfrm rot="16200000">
                                <a:off x="0" y="0"/>
                                <a:ext cx="310515" cy="128905"/>
                              </a:xfrm>
                              <a:prstGeom prst="rightArrow">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6CD122" id="Right Arrow 8" o:spid="_x0000_s1026" type="#_x0000_t13" style="position:absolute;margin-left:96.9pt;margin-top:11.5pt;width:24.45pt;height:10.1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xSMcwIAANsEAAAOAAAAZHJzL2Uyb0RvYy54bWysVE1v2zAMvQ/YfxB0Xx1nTT+MOkXQosOA&#10;oi3WDj2rshwbkERNUuJkv35PsvuxbqdhORikSD6RT485O98ZzbbKh55szcuDGWfKSmp6u67594er&#10;TyechShsIzRZVfO9Cvx8+fHD2eAqNaeOdKM8A4gN1eBq3sXoqqIIslNGhANyyiLYkjciwvXrovFi&#10;ALrRxXw2OyoG8o3zJFUIOL0cg3yZ8dtWyXjbtkFFpmuO3mL++vx9St9ieSaqtReu6+XUhviHLozo&#10;LS59gboUUbCN7/+AMr30FKiNB5JMQW3bS5VnwDTl7N00951wKs8CcoJ7oSn8P1h5s73zrG9qjoey&#10;wuCJvvXrLrKV9zSwk0TQ4EKFvHt35ycvwEzT7lpvmCewWh7hNfDLJGAstssc7184VrvIJA4/l7NF&#10;ueBMIlTOT05ni3RFMWIlTOdD/KLIsGTU3KducjMZWmyvQxwLnhNTkaWrXmuci0pbNiToYzTDpICm&#10;Wi0iTOMwZbBrzoReQ6wy+gwZSPdNKk/VYR8utGdbAb1AZg0ND+icMy1CRADjjGOOLfxWmvq5FKEb&#10;i3NoGk3bBK2yHKf2E6cji8l6omaPZ8hMouvg5FUPtGtceic8BIlDLFm8xafVhPlosjjryP/823nK&#10;h04Q5WyAwDH7j43wCrN8tVDQaXl4mDYiO4eL4zkc/zby9DZiN+aCwEmZu8tmyo/62Ww9mUfs4ird&#10;ipCwEnePLE/ORRwXD9ss1WqV07AFTsRre+9kAk88JR4fdo/Cu0kCES9wQ8/LIKp3GhhzU6Wl1SZS&#10;22eBvPIKeSUHG5SFNm17WtG3fs56/U9a/gIAAP//AwBQSwMEFAAGAAgAAAAhAOU7c+HfAAAACAEA&#10;AA8AAABkcnMvZG93bnJldi54bWxMj81OwzAQhO9IvIO1SNyo3dAfK2RToQoOHEBqQap6c+Mljojt&#10;yHba8PaYExxHM5r5ptpMtmdnCrHzDmE+E8DINV53rkX4eH++k8BiUk6r3jtC+KYIm/r6qlKl9he3&#10;o/M+tSyXuFgqBJPSUHIeG0NWxZkfyGXv0werUpah5TqoSy63PS+EWHGrOpcXjBpoa6j52o8W4cly&#10;M/ohmN1buF+8LrdHcZAviLc30+MDsERT+gvDL35GhzoznfzodGQ9QiHkPEcR5BpY9otCLoCdEJbr&#10;FfC64v8P1D8AAAD//wMAUEsBAi0AFAAGAAgAAAAhALaDOJL+AAAA4QEAABMAAAAAAAAAAAAAAAAA&#10;AAAAAFtDb250ZW50X1R5cGVzXS54bWxQSwECLQAUAAYACAAAACEAOP0h/9YAAACUAQAACwAAAAAA&#10;AAAAAAAAAAAvAQAAX3JlbHMvLnJlbHNQSwECLQAUAAYACAAAACEAXz8UjHMCAADbBAAADgAAAAAA&#10;AAAAAAAAAAAuAgAAZHJzL2Uyb0RvYy54bWxQSwECLQAUAAYACAAAACEA5Ttz4d8AAAAIAQAADwAA&#10;AAAAAAAAAAAAAADNBAAAZHJzL2Rvd25yZXYueG1sUEsFBgAAAAAEAAQA8wAAANkFAAAAAA==&#10;" adj="17117" filled="f" strokecolor="windowText" strokeweight="1pt"/>
                  </w:pict>
                </mc:Fallback>
              </mc:AlternateContent>
            </w:r>
          </w:p>
        </w:tc>
        <w:tc>
          <w:tcPr>
            <w:tcW w:w="5085" w:type="dxa"/>
            <w:tcBorders>
              <w:top w:val="single" w:sz="4" w:space="0" w:color="auto"/>
              <w:left w:val="single" w:sz="4" w:space="0" w:color="auto"/>
              <w:right w:val="single" w:sz="4" w:space="0" w:color="auto"/>
            </w:tcBorders>
          </w:tcPr>
          <w:p w14:paraId="126CE690" w14:textId="77777777" w:rsidR="00593674" w:rsidRPr="00AC00BB" w:rsidRDefault="0043703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RESOURCES /LINKS TO LIFE</w:t>
            </w:r>
          </w:p>
          <w:p w14:paraId="76D5D2B7" w14:textId="77777777" w:rsidR="00A94791" w:rsidRPr="00AC00BB" w:rsidRDefault="00A94791"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 xml:space="preserve">Websites: </w:t>
            </w:r>
          </w:p>
          <w:p w14:paraId="04019D5C" w14:textId="77777777" w:rsidR="00A94791" w:rsidRPr="00AC00BB" w:rsidRDefault="000E2E2B" w:rsidP="00750134">
            <w:pPr>
              <w:tabs>
                <w:tab w:val="left" w:pos="540"/>
                <w:tab w:val="right" w:pos="9000"/>
              </w:tabs>
              <w:spacing w:after="0" w:line="240" w:lineRule="auto"/>
              <w:rPr>
                <w:rStyle w:val="Hyperlink"/>
                <w:rFonts w:ascii="Arial Narrow" w:hAnsi="Arial Narrow" w:cstheme="minorHAnsi"/>
                <w:color w:val="auto"/>
                <w:sz w:val="16"/>
                <w:szCs w:val="16"/>
                <w:bdr w:val="none" w:sz="0" w:space="0" w:color="auto"/>
              </w:rPr>
            </w:pPr>
            <w:hyperlink r:id="rId9" w:history="1">
              <w:r w:rsidR="00A94791" w:rsidRPr="00AC00BB">
                <w:rPr>
                  <w:rStyle w:val="Hyperlink"/>
                  <w:rFonts w:ascii="Arial Narrow" w:hAnsi="Arial Narrow" w:cstheme="minorHAnsi"/>
                  <w:color w:val="auto"/>
                  <w:sz w:val="16"/>
                  <w:szCs w:val="16"/>
                  <w:bdr w:val="none" w:sz="0" w:space="0" w:color="auto"/>
                </w:rPr>
                <w:t>http://www.onlinedebate.net/forums/showthread.php/22958-The-Overcrowded-Lifeboat</w:t>
              </w:r>
            </w:hyperlink>
          </w:p>
          <w:p w14:paraId="4CFE9508" w14:textId="77777777" w:rsidR="00A94791" w:rsidRPr="00AC00BB" w:rsidRDefault="000E2E2B" w:rsidP="00750134">
            <w:pPr>
              <w:tabs>
                <w:tab w:val="left" w:pos="540"/>
                <w:tab w:val="right" w:pos="9000"/>
              </w:tabs>
              <w:spacing w:after="0" w:line="240" w:lineRule="auto"/>
              <w:rPr>
                <w:rFonts w:ascii="Arial Narrow" w:hAnsi="Arial Narrow" w:cstheme="minorHAnsi"/>
                <w:sz w:val="16"/>
                <w:szCs w:val="16"/>
              </w:rPr>
            </w:pPr>
            <w:hyperlink r:id="rId10" w:history="1">
              <w:r w:rsidR="00A94791" w:rsidRPr="00AC00BB">
                <w:rPr>
                  <w:rStyle w:val="Hyperlink"/>
                  <w:rFonts w:ascii="Arial Narrow" w:hAnsi="Arial Narrow" w:cstheme="minorHAnsi"/>
                  <w:color w:val="auto"/>
                  <w:sz w:val="16"/>
                  <w:szCs w:val="16"/>
                  <w:bdr w:val="none" w:sz="0" w:space="0" w:color="auto"/>
                </w:rPr>
                <w:t>http://www.goodcharacter.com/dilemma/archive.html</w:t>
              </w:r>
            </w:hyperlink>
          </w:p>
          <w:p w14:paraId="5DA8401A" w14:textId="77777777" w:rsidR="00A94791" w:rsidRPr="00AC00BB" w:rsidRDefault="00A94791"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w:t>
            </w:r>
            <w:hyperlink r:id="rId11" w:history="1">
              <w:r w:rsidRPr="00AC00BB">
                <w:rPr>
                  <w:rStyle w:val="Hyperlink"/>
                  <w:rFonts w:ascii="Arial Narrow" w:hAnsi="Arial Narrow" w:cstheme="minorHAnsi"/>
                  <w:color w:val="auto"/>
                  <w:sz w:val="16"/>
                  <w:szCs w:val="16"/>
                  <w:bdr w:val="none" w:sz="0" w:space="0" w:color="auto"/>
                </w:rPr>
                <w:t>http://www.youtube.com/watch?v=hhVC9q_ZlDs&amp;feature=relmfu</w:t>
              </w:r>
            </w:hyperlink>
            <w:r w:rsidRPr="00AC00BB">
              <w:rPr>
                <w:rFonts w:ascii="Arial Narrow" w:hAnsi="Arial Narrow" w:cstheme="minorHAnsi"/>
                <w:sz w:val="16"/>
                <w:szCs w:val="16"/>
              </w:rPr>
              <w:t xml:space="preserve">  </w:t>
            </w:r>
          </w:p>
          <w:p w14:paraId="1AB00A60" w14:textId="77777777" w:rsidR="00A94791" w:rsidRPr="00AC00BB" w:rsidRDefault="00A94791"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Bible verses for Freedom v Servant </w:t>
            </w:r>
          </w:p>
          <w:p w14:paraId="6E8AD20C"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 xml:space="preserve">2 </w:t>
            </w:r>
            <w:proofErr w:type="spellStart"/>
            <w:r w:rsidRPr="00AC00BB">
              <w:rPr>
                <w:rFonts w:ascii="Arial Narrow" w:hAnsi="Arial Narrow" w:cstheme="minorHAnsi"/>
                <w:sz w:val="16"/>
                <w:szCs w:val="16"/>
              </w:rPr>
              <w:t>Cor</w:t>
            </w:r>
            <w:proofErr w:type="spellEnd"/>
            <w:r w:rsidRPr="00AC00BB">
              <w:rPr>
                <w:rFonts w:ascii="Arial Narrow" w:hAnsi="Arial Narrow" w:cstheme="minorHAnsi"/>
                <w:sz w:val="16"/>
                <w:szCs w:val="16"/>
              </w:rPr>
              <w:t xml:space="preserve"> 9:19  (save to all)</w:t>
            </w:r>
          </w:p>
          <w:p w14:paraId="5EA91A02"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Romans 13:8 (no obligation except to love others.)</w:t>
            </w:r>
          </w:p>
          <w:p w14:paraId="18579E1D"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 xml:space="preserve">Philippians 2:6,7 (slave) </w:t>
            </w:r>
          </w:p>
          <w:p w14:paraId="74597AC6"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John 8:36 (free.)</w:t>
            </w:r>
          </w:p>
          <w:p w14:paraId="27C7FFA2"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 xml:space="preserve">Romans 10:9 ( put right with God and saved.. free) </w:t>
            </w:r>
          </w:p>
          <w:p w14:paraId="3EA6AD83"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Gen 2: 15 (work and care for garden)</w:t>
            </w:r>
          </w:p>
          <w:p w14:paraId="1B5B5541"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 xml:space="preserve">Romans 14: 7-8 (living for others) </w:t>
            </w:r>
          </w:p>
          <w:p w14:paraId="19E27036" w14:textId="77777777" w:rsidR="00A94791" w:rsidRPr="00AC00BB" w:rsidRDefault="00A94791" w:rsidP="00A94791">
            <w:pPr>
              <w:spacing w:after="0"/>
              <w:rPr>
                <w:rFonts w:ascii="Arial Narrow" w:hAnsi="Arial Narrow" w:cstheme="minorHAnsi"/>
                <w:sz w:val="16"/>
                <w:szCs w:val="16"/>
              </w:rPr>
            </w:pPr>
            <w:r w:rsidRPr="00AC00BB">
              <w:rPr>
                <w:rFonts w:ascii="Arial Narrow" w:hAnsi="Arial Narrow" w:cstheme="minorHAnsi"/>
                <w:sz w:val="16"/>
                <w:szCs w:val="16"/>
              </w:rPr>
              <w:t xml:space="preserve">Phil 2:5 (nature of a servant) </w:t>
            </w:r>
          </w:p>
          <w:p w14:paraId="1EF79A0A" w14:textId="77777777" w:rsidR="00A94791" w:rsidRPr="00AC00BB" w:rsidRDefault="00A94791"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1BDD43FB" w14:textId="77777777" w:rsidR="00A94791" w:rsidRDefault="00A94791" w:rsidP="00750134">
            <w:pPr>
              <w:tabs>
                <w:tab w:val="left" w:pos="540"/>
                <w:tab w:val="right" w:pos="9000"/>
              </w:tabs>
              <w:spacing w:after="0" w:line="240" w:lineRule="auto"/>
              <w:rPr>
                <w:rFonts w:ascii="Arial Narrow" w:eastAsia="Times New Roman" w:hAnsi="Arial Narrow" w:cs="Times New Roman"/>
                <w:bCs/>
                <w:iCs/>
                <w:sz w:val="16"/>
                <w:szCs w:val="16"/>
                <w:lang w:eastAsia="en-AU"/>
              </w:rPr>
            </w:pPr>
            <w:r w:rsidRPr="00AC00BB">
              <w:rPr>
                <w:rFonts w:ascii="Arial Narrow" w:eastAsia="Times New Roman" w:hAnsi="Arial Narrow" w:cs="Times New Roman"/>
                <w:bCs/>
                <w:iCs/>
                <w:sz w:val="16"/>
                <w:szCs w:val="16"/>
                <w:lang w:eastAsia="en-AU"/>
              </w:rPr>
              <w:t xml:space="preserve">LIFE Curriculum unit in Band C on Relationships has different Bible verses relating to relationships/peer pressure </w:t>
            </w:r>
            <w:proofErr w:type="spellStart"/>
            <w:r w:rsidRPr="00AC00BB">
              <w:rPr>
                <w:rFonts w:ascii="Arial Narrow" w:eastAsia="Times New Roman" w:hAnsi="Arial Narrow" w:cs="Times New Roman"/>
                <w:bCs/>
                <w:iCs/>
                <w:sz w:val="16"/>
                <w:szCs w:val="16"/>
                <w:lang w:eastAsia="en-AU"/>
              </w:rPr>
              <w:t>etc</w:t>
            </w:r>
            <w:proofErr w:type="spellEnd"/>
            <w:r w:rsidRPr="00AC00BB">
              <w:rPr>
                <w:rFonts w:ascii="Arial Narrow" w:eastAsia="Times New Roman" w:hAnsi="Arial Narrow" w:cs="Times New Roman"/>
                <w:bCs/>
                <w:iCs/>
                <w:sz w:val="16"/>
                <w:szCs w:val="16"/>
                <w:lang w:eastAsia="en-AU"/>
              </w:rPr>
              <w:t xml:space="preserve"> that may be useful if needed.  </w:t>
            </w:r>
          </w:p>
          <w:p w14:paraId="1285BF91" w14:textId="77777777" w:rsidR="00D508BF" w:rsidRDefault="00D508B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3012C6D0" w14:textId="77777777" w:rsidR="00D508BF" w:rsidRPr="00AC00BB" w:rsidRDefault="00D508BF" w:rsidP="00D508BF">
            <w:pPr>
              <w:tabs>
                <w:tab w:val="left" w:pos="540"/>
                <w:tab w:val="right" w:pos="9000"/>
              </w:tabs>
              <w:spacing w:after="0"/>
              <w:rPr>
                <w:rFonts w:ascii="Arial Narrow" w:hAnsi="Arial Narrow" w:cstheme="minorHAnsi"/>
                <w:sz w:val="16"/>
                <w:szCs w:val="16"/>
              </w:rPr>
            </w:pPr>
            <w:r>
              <w:rPr>
                <w:rFonts w:ascii="Arial Narrow" w:eastAsia="Times New Roman" w:hAnsi="Arial Narrow" w:cs="Times New Roman"/>
                <w:bCs/>
                <w:iCs/>
                <w:sz w:val="16"/>
                <w:szCs w:val="16"/>
                <w:lang w:eastAsia="en-AU"/>
              </w:rPr>
              <w:t xml:space="preserve">Book: </w:t>
            </w:r>
            <w:r>
              <w:rPr>
                <w:rFonts w:ascii="Arial Narrow" w:hAnsi="Arial Narrow" w:cstheme="minorHAnsi"/>
                <w:sz w:val="16"/>
                <w:szCs w:val="16"/>
              </w:rPr>
              <w:t>When Choice M</w:t>
            </w:r>
            <w:r w:rsidRPr="00AC00BB">
              <w:rPr>
                <w:rFonts w:ascii="Arial Narrow" w:hAnsi="Arial Narrow" w:cstheme="minorHAnsi"/>
                <w:sz w:val="16"/>
                <w:szCs w:val="16"/>
              </w:rPr>
              <w:t xml:space="preserve">atters – An introduction to Christian Ethics (Mark Worthing) </w:t>
            </w:r>
          </w:p>
          <w:p w14:paraId="5B61E8AF" w14:textId="77777777" w:rsidR="00D508BF" w:rsidRPr="00AC00BB" w:rsidRDefault="00D508BF"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tc>
      </w:tr>
      <w:tr w:rsidR="00AC00BB" w:rsidRPr="00AC00BB" w14:paraId="3F83A79E" w14:textId="77777777" w:rsidTr="0032536F">
        <w:trPr>
          <w:trHeight w:val="350"/>
        </w:trPr>
        <w:tc>
          <w:tcPr>
            <w:tcW w:w="15255" w:type="dxa"/>
            <w:gridSpan w:val="9"/>
            <w:tcBorders>
              <w:top w:val="single" w:sz="4" w:space="0" w:color="auto"/>
              <w:left w:val="single" w:sz="4" w:space="0" w:color="auto"/>
              <w:bottom w:val="single" w:sz="4" w:space="0" w:color="auto"/>
              <w:right w:val="single" w:sz="4" w:space="0" w:color="auto"/>
            </w:tcBorders>
          </w:tcPr>
          <w:p w14:paraId="69F38D61"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CONTRIBUTION TO LIFELONG QUALITIES</w:t>
            </w:r>
            <w:r w:rsidR="00447839" w:rsidRPr="00AC00BB">
              <w:rPr>
                <w:rFonts w:ascii="Arial Narrow" w:eastAsia="Times New Roman" w:hAnsi="Arial Narrow" w:cs="Times New Roman"/>
                <w:sz w:val="16"/>
                <w:szCs w:val="16"/>
                <w:lang w:eastAsia="en-AU"/>
              </w:rPr>
              <w:t xml:space="preserve"> for LEARNERS</w:t>
            </w:r>
          </w:p>
        </w:tc>
      </w:tr>
      <w:tr w:rsidR="00AC00BB" w:rsidRPr="00AC00BB" w14:paraId="1C9FA0E4" w14:textId="77777777" w:rsidTr="0032536F">
        <w:trPr>
          <w:trHeight w:val="1421"/>
        </w:trPr>
        <w:tc>
          <w:tcPr>
            <w:tcW w:w="3813" w:type="dxa"/>
            <w:gridSpan w:val="4"/>
            <w:tcBorders>
              <w:top w:val="single" w:sz="4" w:space="0" w:color="auto"/>
              <w:left w:val="single" w:sz="4" w:space="0" w:color="auto"/>
              <w:bottom w:val="single" w:sz="4" w:space="0" w:color="auto"/>
            </w:tcBorders>
          </w:tcPr>
          <w:p w14:paraId="38C22906" w14:textId="77777777" w:rsidR="0043703F" w:rsidRPr="00AC00BB" w:rsidRDefault="0043703F" w:rsidP="00750134">
            <w:pPr>
              <w:pStyle w:val="ListParagraph"/>
              <w:tabs>
                <w:tab w:val="left" w:pos="540"/>
                <w:tab w:val="right" w:pos="9000"/>
              </w:tabs>
              <w:spacing w:after="0" w:line="240" w:lineRule="auto"/>
              <w:rPr>
                <w:rFonts w:ascii="Arial Narrow" w:eastAsia="Times New Roman" w:hAnsi="Arial Narrow" w:cs="Times New Roman"/>
                <w:sz w:val="16"/>
                <w:szCs w:val="16"/>
                <w:lang w:eastAsia="en-AU"/>
              </w:rPr>
            </w:pPr>
          </w:p>
          <w:p w14:paraId="0BAC8FBE" w14:textId="77777777" w:rsidR="0043703F" w:rsidRPr="00AC00BB" w:rsidRDefault="0043703F" w:rsidP="00750134">
            <w:pPr>
              <w:pStyle w:val="ListParagraph"/>
              <w:numPr>
                <w:ilvl w:val="0"/>
                <w:numId w:val="3"/>
              </w:num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Investigators and learners </w:t>
            </w:r>
          </w:p>
          <w:p w14:paraId="76132737"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57D455DA" w14:textId="77777777" w:rsidR="0043703F" w:rsidRPr="00AC00BB" w:rsidRDefault="0043703F" w:rsidP="00750134">
            <w:pPr>
              <w:pStyle w:val="ListParagraph"/>
              <w:numPr>
                <w:ilvl w:val="0"/>
                <w:numId w:val="3"/>
              </w:numPr>
              <w:tabs>
                <w:tab w:val="left" w:pos="540"/>
                <w:tab w:val="right" w:pos="9000"/>
              </w:tabs>
              <w:spacing w:after="0" w:line="240" w:lineRule="auto"/>
              <w:rPr>
                <w:rFonts w:ascii="Arial Narrow" w:eastAsia="Times New Roman" w:hAnsi="Arial Narrow" w:cs="Arial"/>
                <w:sz w:val="16"/>
                <w:szCs w:val="16"/>
                <w:lang w:eastAsia="en-AU"/>
              </w:rPr>
            </w:pPr>
            <w:r w:rsidRPr="00AC00BB">
              <w:rPr>
                <w:rFonts w:ascii="Arial Narrow" w:eastAsia="Times New Roman" w:hAnsi="Arial Narrow" w:cs="Arial"/>
                <w:sz w:val="16"/>
                <w:szCs w:val="16"/>
                <w:lang w:eastAsia="en-AU"/>
              </w:rPr>
              <w:t xml:space="preserve">problem solvers and implementers </w:t>
            </w:r>
          </w:p>
          <w:p w14:paraId="07EE6331" w14:textId="77777777" w:rsidR="0043703F" w:rsidRPr="00AC00BB" w:rsidRDefault="0043703F" w:rsidP="00251FD7">
            <w:pPr>
              <w:tabs>
                <w:tab w:val="left" w:pos="540"/>
                <w:tab w:val="right" w:pos="9000"/>
              </w:tabs>
              <w:spacing w:after="0" w:line="240" w:lineRule="auto"/>
              <w:rPr>
                <w:rFonts w:ascii="Arial Narrow" w:eastAsia="Times New Roman" w:hAnsi="Arial Narrow" w:cs="Arial"/>
                <w:sz w:val="16"/>
                <w:szCs w:val="16"/>
                <w:lang w:eastAsia="en-AU"/>
              </w:rPr>
            </w:pPr>
          </w:p>
        </w:tc>
        <w:tc>
          <w:tcPr>
            <w:tcW w:w="3814" w:type="dxa"/>
            <w:gridSpan w:val="3"/>
            <w:tcBorders>
              <w:top w:val="single" w:sz="4" w:space="0" w:color="auto"/>
              <w:bottom w:val="single" w:sz="4" w:space="0" w:color="auto"/>
              <w:right w:val="single" w:sz="4" w:space="0" w:color="auto"/>
            </w:tcBorders>
          </w:tcPr>
          <w:p w14:paraId="5F5FFDDB"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009A9719" w14:textId="77777777" w:rsidR="0043703F" w:rsidRPr="00AC00BB" w:rsidRDefault="0043703F" w:rsidP="00750134">
            <w:pPr>
              <w:pStyle w:val="ListParagraph"/>
              <w:numPr>
                <w:ilvl w:val="0"/>
                <w:numId w:val="3"/>
              </w:num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communicators and facilitators </w:t>
            </w:r>
          </w:p>
          <w:p w14:paraId="45A35A12" w14:textId="77777777" w:rsidR="0043703F" w:rsidRPr="00AC00BB" w:rsidRDefault="0043703F" w:rsidP="00750134">
            <w:pPr>
              <w:tabs>
                <w:tab w:val="left" w:pos="540"/>
                <w:tab w:val="right" w:pos="9000"/>
              </w:tabs>
              <w:spacing w:after="0" w:line="240" w:lineRule="auto"/>
              <w:rPr>
                <w:rFonts w:ascii="Arial Narrow" w:eastAsia="Times New Roman" w:hAnsi="Arial Narrow" w:cs="Arial"/>
                <w:sz w:val="16"/>
                <w:szCs w:val="16"/>
                <w:lang w:eastAsia="en-AU"/>
              </w:rPr>
            </w:pPr>
          </w:p>
          <w:p w14:paraId="26C34307" w14:textId="77777777" w:rsidR="0043703F" w:rsidRPr="00AC00BB" w:rsidRDefault="0043703F" w:rsidP="00750134">
            <w:pPr>
              <w:pStyle w:val="ListParagraph"/>
              <w:numPr>
                <w:ilvl w:val="0"/>
                <w:numId w:val="3"/>
              </w:num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Arial"/>
                <w:sz w:val="16"/>
                <w:szCs w:val="16"/>
                <w:lang w:eastAsia="en-AU"/>
              </w:rPr>
              <w:t>supporters and advocates</w:t>
            </w:r>
          </w:p>
        </w:tc>
        <w:tc>
          <w:tcPr>
            <w:tcW w:w="7628" w:type="dxa"/>
            <w:gridSpan w:val="2"/>
            <w:tcBorders>
              <w:top w:val="single" w:sz="4" w:space="0" w:color="auto"/>
              <w:left w:val="single" w:sz="4" w:space="0" w:color="auto"/>
              <w:bottom w:val="single" w:sz="4" w:space="0" w:color="auto"/>
              <w:right w:val="single" w:sz="4" w:space="0" w:color="auto"/>
            </w:tcBorders>
          </w:tcPr>
          <w:p w14:paraId="2BEF245C"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These will be evidenced</w:t>
            </w:r>
            <w:r w:rsidR="009363F9" w:rsidRPr="00AC00BB">
              <w:rPr>
                <w:rFonts w:ascii="Arial Narrow" w:eastAsia="Times New Roman" w:hAnsi="Arial Narrow" w:cs="Times New Roman"/>
                <w:sz w:val="16"/>
                <w:szCs w:val="16"/>
                <w:lang w:eastAsia="en-AU"/>
              </w:rPr>
              <w:t xml:space="preserve"> by</w:t>
            </w:r>
            <w:r w:rsidRPr="00AC00BB">
              <w:rPr>
                <w:rFonts w:ascii="Arial Narrow" w:eastAsia="Times New Roman" w:hAnsi="Arial Narrow" w:cs="Times New Roman"/>
                <w:sz w:val="16"/>
                <w:szCs w:val="16"/>
                <w:lang w:eastAsia="en-AU"/>
              </w:rPr>
              <w:t xml:space="preserve"> /skills to be developed (</w:t>
            </w:r>
            <w:r w:rsidR="009363F9" w:rsidRPr="00AC00BB">
              <w:rPr>
                <w:rFonts w:ascii="Arial Narrow" w:eastAsia="Times New Roman" w:hAnsi="Arial Narrow" w:cs="Times New Roman"/>
                <w:sz w:val="16"/>
                <w:szCs w:val="16"/>
                <w:lang w:eastAsia="en-AU"/>
              </w:rPr>
              <w:t xml:space="preserve">e.g. </w:t>
            </w:r>
            <w:r w:rsidRPr="00AC00BB">
              <w:rPr>
                <w:rFonts w:ascii="Arial Narrow" w:eastAsia="Times New Roman" w:hAnsi="Arial Narrow" w:cs="Times New Roman"/>
                <w:sz w:val="16"/>
                <w:szCs w:val="16"/>
                <w:lang w:eastAsia="en-AU"/>
              </w:rPr>
              <w:t>we will be advocating when ….)</w:t>
            </w:r>
          </w:p>
          <w:p w14:paraId="10529579" w14:textId="77777777" w:rsidR="003B7ECC" w:rsidRPr="00AC00BB" w:rsidRDefault="003B7ECC" w:rsidP="00750134">
            <w:pPr>
              <w:spacing w:after="0"/>
              <w:rPr>
                <w:rFonts w:ascii="Arial Narrow" w:hAnsi="Arial Narrow" w:cstheme="minorHAnsi"/>
                <w:b/>
                <w:sz w:val="16"/>
              </w:rPr>
            </w:pPr>
            <w:r w:rsidRPr="00AC00BB">
              <w:rPr>
                <w:rFonts w:ascii="Arial Narrow" w:hAnsi="Arial Narrow" w:cstheme="minorHAnsi"/>
                <w:b/>
                <w:i/>
                <w:sz w:val="16"/>
              </w:rPr>
              <w:t>Self-directed, insightful investigators and learners</w:t>
            </w:r>
            <w:r w:rsidRPr="00AC00BB">
              <w:rPr>
                <w:rFonts w:ascii="Arial Narrow" w:hAnsi="Arial Narrow" w:cstheme="minorHAnsi"/>
                <w:b/>
                <w:sz w:val="16"/>
              </w:rPr>
              <w:t>-</w:t>
            </w:r>
          </w:p>
          <w:p w14:paraId="4B3CF156" w14:textId="77777777" w:rsidR="003B7ECC" w:rsidRPr="00AC00BB" w:rsidRDefault="003B7ECC" w:rsidP="00750134">
            <w:pPr>
              <w:tabs>
                <w:tab w:val="num" w:pos="345"/>
              </w:tabs>
              <w:spacing w:after="0"/>
              <w:rPr>
                <w:rFonts w:ascii="Arial Narrow" w:hAnsi="Arial Narrow" w:cstheme="minorHAnsi"/>
                <w:sz w:val="16"/>
              </w:rPr>
            </w:pPr>
            <w:r w:rsidRPr="00AC00BB">
              <w:rPr>
                <w:rFonts w:ascii="Arial Narrow" w:hAnsi="Arial Narrow" w:cstheme="minorHAnsi"/>
                <w:sz w:val="16"/>
              </w:rPr>
              <w:t>research task, class activities requiring students to study visuals, read scenarios, research varying responses to life issues</w:t>
            </w:r>
          </w:p>
          <w:p w14:paraId="7C035AC9" w14:textId="77777777" w:rsidR="003B7ECC" w:rsidRPr="00AC00BB" w:rsidRDefault="003B7ECC" w:rsidP="00750134">
            <w:pPr>
              <w:spacing w:after="0"/>
              <w:rPr>
                <w:rFonts w:ascii="Arial Narrow" w:hAnsi="Arial Narrow" w:cstheme="minorHAnsi"/>
                <w:b/>
                <w:i/>
                <w:sz w:val="16"/>
              </w:rPr>
            </w:pPr>
            <w:r w:rsidRPr="00AC00BB">
              <w:rPr>
                <w:rFonts w:ascii="Arial Narrow" w:hAnsi="Arial Narrow" w:cstheme="minorHAnsi"/>
                <w:b/>
                <w:i/>
                <w:sz w:val="16"/>
              </w:rPr>
              <w:t>Open, responsive, communicators and facilitators-</w:t>
            </w:r>
          </w:p>
          <w:p w14:paraId="27BEDC77" w14:textId="77777777" w:rsidR="003B7ECC" w:rsidRPr="00AC00BB" w:rsidRDefault="003B7ECC" w:rsidP="00750134">
            <w:pPr>
              <w:spacing w:after="0"/>
              <w:rPr>
                <w:rFonts w:ascii="Arial Narrow" w:hAnsi="Arial Narrow" w:cstheme="minorHAnsi"/>
                <w:sz w:val="16"/>
              </w:rPr>
            </w:pPr>
            <w:r w:rsidRPr="00AC00BB">
              <w:rPr>
                <w:rFonts w:ascii="Arial Narrow" w:hAnsi="Arial Narrow" w:cstheme="minorHAnsi"/>
                <w:sz w:val="16"/>
              </w:rPr>
              <w:t>When contributing actively to classroom discussion by listening to others and being sensitive to different perspectives</w:t>
            </w:r>
          </w:p>
          <w:p w14:paraId="601C760E" w14:textId="77777777" w:rsidR="003B7ECC" w:rsidRPr="00AC00BB" w:rsidRDefault="003B7ECC" w:rsidP="00750134">
            <w:pPr>
              <w:spacing w:after="0"/>
              <w:rPr>
                <w:rFonts w:ascii="Arial Narrow" w:hAnsi="Arial Narrow" w:cstheme="minorHAnsi"/>
                <w:b/>
                <w:i/>
                <w:sz w:val="16"/>
              </w:rPr>
            </w:pPr>
            <w:r w:rsidRPr="00AC00BB">
              <w:rPr>
                <w:rFonts w:ascii="Arial Narrow" w:hAnsi="Arial Narrow" w:cstheme="minorHAnsi"/>
                <w:b/>
                <w:i/>
                <w:sz w:val="16"/>
              </w:rPr>
              <w:t>Caring, steadfast supporters and advocates</w:t>
            </w:r>
          </w:p>
          <w:p w14:paraId="3EE9D319" w14:textId="77777777" w:rsidR="003B7ECC" w:rsidRPr="00AC00BB" w:rsidRDefault="003B7ECC" w:rsidP="00750134">
            <w:pPr>
              <w:spacing w:after="0"/>
              <w:rPr>
                <w:rFonts w:ascii="Arial Narrow" w:hAnsi="Arial Narrow" w:cstheme="minorHAnsi"/>
                <w:sz w:val="16"/>
              </w:rPr>
            </w:pPr>
            <w:r w:rsidRPr="00AC00BB">
              <w:rPr>
                <w:rFonts w:ascii="Arial Narrow" w:hAnsi="Arial Narrow" w:cstheme="minorHAnsi"/>
                <w:sz w:val="16"/>
              </w:rPr>
              <w:t xml:space="preserve">When considering the needs of others and their call to servant hood particularly in the light of making decisions.  </w:t>
            </w:r>
          </w:p>
          <w:p w14:paraId="2B544205" w14:textId="77777777" w:rsidR="003B7ECC" w:rsidRPr="00AC00BB" w:rsidRDefault="003B7ECC" w:rsidP="00750134">
            <w:pPr>
              <w:spacing w:after="0"/>
              <w:rPr>
                <w:rFonts w:ascii="Arial Narrow" w:hAnsi="Arial Narrow" w:cstheme="minorHAnsi"/>
                <w:i/>
                <w:sz w:val="16"/>
              </w:rPr>
            </w:pPr>
            <w:r w:rsidRPr="00AC00BB">
              <w:rPr>
                <w:rFonts w:ascii="Arial Narrow" w:hAnsi="Arial Narrow" w:cstheme="minorHAnsi"/>
                <w:b/>
                <w:i/>
                <w:sz w:val="16"/>
              </w:rPr>
              <w:t xml:space="preserve">Discerning resourceful problem solvers </w:t>
            </w:r>
            <w:r w:rsidRPr="00AC00BB">
              <w:rPr>
                <w:rFonts w:ascii="Arial Narrow" w:hAnsi="Arial Narrow" w:cstheme="minorHAnsi"/>
                <w:i/>
                <w:sz w:val="16"/>
              </w:rPr>
              <w:t xml:space="preserve">– </w:t>
            </w:r>
          </w:p>
          <w:p w14:paraId="5A758EC9" w14:textId="77777777" w:rsidR="003B7ECC" w:rsidRPr="00AC00BB" w:rsidRDefault="003B7ECC" w:rsidP="00750134">
            <w:pPr>
              <w:spacing w:after="0"/>
              <w:rPr>
                <w:rFonts w:ascii="Arial Narrow" w:hAnsi="Arial Narrow" w:cstheme="minorHAnsi"/>
                <w:sz w:val="16"/>
              </w:rPr>
            </w:pPr>
            <w:r w:rsidRPr="00AC00BB">
              <w:rPr>
                <w:rFonts w:ascii="Arial Narrow" w:hAnsi="Arial Narrow" w:cstheme="minorHAnsi"/>
                <w:sz w:val="16"/>
              </w:rPr>
              <w:t>When considering various possibilities and perspectives, values and origins for decisions.</w:t>
            </w:r>
          </w:p>
          <w:p w14:paraId="6AF38E1B" w14:textId="77777777" w:rsidR="003B7ECC" w:rsidRPr="00AC00BB" w:rsidRDefault="003B7ECC"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bl>
    <w:p w14:paraId="32EC00B4" w14:textId="77777777" w:rsidR="0043703F" w:rsidRPr="00AC00BB" w:rsidRDefault="0043703F" w:rsidP="00750134">
      <w:pPr>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b/>
          <w:bCs/>
          <w:sz w:val="16"/>
          <w:szCs w:val="16"/>
          <w:lang w:eastAsia="en-AU"/>
        </w:rPr>
        <w:lastRenderedPageBreak/>
        <w:br w:type="page"/>
      </w:r>
    </w:p>
    <w:tbl>
      <w:tblPr>
        <w:tblW w:w="5000" w:type="pct"/>
        <w:tblLook w:val="01E0" w:firstRow="1" w:lastRow="1" w:firstColumn="1" w:lastColumn="1" w:noHBand="0" w:noVBand="0"/>
      </w:tblPr>
      <w:tblGrid>
        <w:gridCol w:w="4970"/>
        <w:gridCol w:w="4969"/>
        <w:gridCol w:w="4966"/>
      </w:tblGrid>
      <w:tr w:rsidR="00AC00BB" w:rsidRPr="00AC00BB" w14:paraId="12E7ADFD" w14:textId="77777777" w:rsidTr="00AC00BB">
        <w:trPr>
          <w:trHeight w:val="5949"/>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22E3C3DF" w14:textId="77777777" w:rsidR="0043703F" w:rsidRPr="00AC00BB" w:rsidRDefault="0032536F"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lastRenderedPageBreak/>
              <w:t xml:space="preserve">IDENTIFY SPECIFIC KNOWLEDGE AND ELABORATIONS NEEDED TO SCOPE CONTENT OF UNIT </w:t>
            </w:r>
          </w:p>
          <w:p w14:paraId="16DE0A9F"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p>
          <w:p w14:paraId="5F4A299C"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Prior knowledge:  </w:t>
            </w:r>
            <w:r w:rsidRPr="00AC00BB">
              <w:rPr>
                <w:rFonts w:ascii="Arial Narrow" w:eastAsia="Times New Roman" w:hAnsi="Arial Narrow" w:cs="Times New Roman"/>
                <w:sz w:val="16"/>
                <w:szCs w:val="16"/>
                <w:lang w:val="en-US"/>
              </w:rPr>
              <w:t xml:space="preserve">Grace and Forgiveness unit </w:t>
            </w:r>
          </w:p>
          <w:p w14:paraId="3B2B3A30"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Year 4 – Christians use the Ten Commandments?? </w:t>
            </w:r>
          </w:p>
          <w:p w14:paraId="0464083A"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p>
          <w:p w14:paraId="0C9C42CF"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 xml:space="preserve">Key Concepts in this Unit are: </w:t>
            </w:r>
          </w:p>
          <w:p w14:paraId="61BBB958"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Christian Frameworks for decision-making</w:t>
            </w:r>
            <w:r w:rsidRPr="00AC00BB">
              <w:rPr>
                <w:rFonts w:ascii="Arial Narrow" w:eastAsia="Times New Roman" w:hAnsi="Arial Narrow" w:cs="Times New Roman"/>
                <w:sz w:val="16"/>
                <w:szCs w:val="16"/>
                <w:lang w:val="en-US"/>
              </w:rPr>
              <w:t xml:space="preserve"> (e.g. use </w:t>
            </w:r>
            <w:proofErr w:type="spellStart"/>
            <w:r w:rsidRPr="00AC00BB">
              <w:rPr>
                <w:rFonts w:ascii="Arial Narrow" w:eastAsia="Times New Roman" w:hAnsi="Arial Narrow" w:cs="Times New Roman"/>
                <w:sz w:val="16"/>
                <w:szCs w:val="16"/>
                <w:lang w:val="en-US"/>
              </w:rPr>
              <w:t>fo</w:t>
            </w:r>
            <w:proofErr w:type="spellEnd"/>
            <w:r w:rsidRPr="00AC00BB">
              <w:rPr>
                <w:rFonts w:ascii="Arial Narrow" w:eastAsia="Times New Roman" w:hAnsi="Arial Narrow" w:cs="Times New Roman"/>
                <w:sz w:val="16"/>
                <w:szCs w:val="16"/>
                <w:lang w:val="en-US"/>
              </w:rPr>
              <w:t xml:space="preserve"> the Bible law of love etc.) </w:t>
            </w:r>
          </w:p>
          <w:p w14:paraId="79C23D02"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p>
          <w:p w14:paraId="2BAB5FFA"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688DC32C"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gathering information about a problem</w:t>
            </w:r>
          </w:p>
          <w:p w14:paraId="21856885"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identifying and </w:t>
            </w:r>
            <w:proofErr w:type="spellStart"/>
            <w:r w:rsidRPr="00AC00BB">
              <w:rPr>
                <w:rFonts w:ascii="Arial Narrow" w:eastAsia="Times New Roman" w:hAnsi="Arial Narrow" w:cs="Times New Roman"/>
                <w:sz w:val="16"/>
                <w:szCs w:val="16"/>
                <w:lang w:val="en-US"/>
              </w:rPr>
              <w:t>analysing</w:t>
            </w:r>
            <w:proofErr w:type="spellEnd"/>
            <w:r w:rsidRPr="00AC00BB">
              <w:rPr>
                <w:rFonts w:ascii="Arial Narrow" w:eastAsia="Times New Roman" w:hAnsi="Arial Narrow" w:cs="Times New Roman"/>
                <w:sz w:val="16"/>
                <w:szCs w:val="16"/>
                <w:lang w:val="en-US"/>
              </w:rPr>
              <w:t xml:space="preserve"> issues surrounding an ethical situation</w:t>
            </w:r>
          </w:p>
          <w:p w14:paraId="1607819F"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brainstorming ways of approaching a difficult decision</w:t>
            </w:r>
          </w:p>
          <w:p w14:paraId="3904794B"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researching solutions</w:t>
            </w:r>
          </w:p>
          <w:p w14:paraId="7BAE057D"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exploring and anticipating implications of approaches to resolving a problem</w:t>
            </w:r>
          </w:p>
          <w:p w14:paraId="5E15850B"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deciding on and justifying a course of action </w:t>
            </w:r>
          </w:p>
          <w:p w14:paraId="7A9DE1EA" w14:textId="77777777" w:rsidR="00A94791" w:rsidRPr="00AC00BB" w:rsidRDefault="00A94791" w:rsidP="00A94791">
            <w:pPr>
              <w:pStyle w:val="ListParagraph"/>
              <w:numPr>
                <w:ilvl w:val="0"/>
                <w:numId w:val="11"/>
              </w:numPr>
              <w:tabs>
                <w:tab w:val="left" w:pos="540"/>
                <w:tab w:val="right" w:pos="9000"/>
              </w:tabs>
              <w:spacing w:after="0" w:line="240" w:lineRule="auto"/>
              <w:ind w:left="426" w:hanging="43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analysis and evaluation of solutions </w:t>
            </w:r>
          </w:p>
          <w:p w14:paraId="15F0D5EE"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p>
          <w:p w14:paraId="534BD21E"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 xml:space="preserve">Moral and Ethical Issues </w:t>
            </w:r>
          </w:p>
          <w:p w14:paraId="1EC8ADC1" w14:textId="77777777" w:rsidR="00A94791" w:rsidRPr="00AC00BB" w:rsidRDefault="00A94791" w:rsidP="00A94791">
            <w:pPr>
              <w:pStyle w:val="ListParagraph"/>
              <w:numPr>
                <w:ilvl w:val="0"/>
                <w:numId w:val="12"/>
              </w:numPr>
              <w:tabs>
                <w:tab w:val="left" w:pos="540"/>
                <w:tab w:val="right" w:pos="9000"/>
              </w:tabs>
              <w:spacing w:after="0" w:line="240" w:lineRule="auto"/>
              <w:ind w:left="42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people attempt to answer difficult questions based on their beliefs, information and feelings </w:t>
            </w:r>
          </w:p>
          <w:p w14:paraId="13BE8B53" w14:textId="77777777" w:rsidR="00A94791" w:rsidRPr="00AC00BB" w:rsidRDefault="00A94791" w:rsidP="00A94791">
            <w:pPr>
              <w:pStyle w:val="ListParagraph"/>
              <w:numPr>
                <w:ilvl w:val="0"/>
                <w:numId w:val="12"/>
              </w:numPr>
              <w:tabs>
                <w:tab w:val="left" w:pos="540"/>
                <w:tab w:val="right" w:pos="9000"/>
              </w:tabs>
              <w:spacing w:after="0" w:line="240" w:lineRule="auto"/>
              <w:ind w:left="42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people face oral issues (e.g. peer pressure, adolescent tensions) </w:t>
            </w:r>
          </w:p>
          <w:p w14:paraId="0FF3AA33" w14:textId="77777777" w:rsidR="00A94791" w:rsidRPr="00AC00BB" w:rsidRDefault="00A94791" w:rsidP="00A94791">
            <w:pPr>
              <w:pStyle w:val="ListParagraph"/>
              <w:numPr>
                <w:ilvl w:val="0"/>
                <w:numId w:val="12"/>
              </w:numPr>
              <w:tabs>
                <w:tab w:val="left" w:pos="540"/>
                <w:tab w:val="right" w:pos="9000"/>
              </w:tabs>
              <w:spacing w:after="0" w:line="240" w:lineRule="auto"/>
              <w:ind w:left="42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ethical dilemmas (e.g. Bioethics, sexual relations) </w:t>
            </w:r>
          </w:p>
          <w:p w14:paraId="11D51F1A" w14:textId="77777777" w:rsidR="00A94791" w:rsidRPr="00AC00BB" w:rsidRDefault="00A94791" w:rsidP="00A94791">
            <w:pPr>
              <w:pStyle w:val="ListParagraph"/>
              <w:numPr>
                <w:ilvl w:val="0"/>
                <w:numId w:val="12"/>
              </w:numPr>
              <w:tabs>
                <w:tab w:val="left" w:pos="540"/>
                <w:tab w:val="right" w:pos="9000"/>
              </w:tabs>
              <w:spacing w:after="0" w:line="240" w:lineRule="auto"/>
              <w:ind w:left="42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the consequences of decision-making </w:t>
            </w:r>
          </w:p>
          <w:p w14:paraId="3816E13E"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 xml:space="preserve">Different Perspectives </w:t>
            </w:r>
          </w:p>
          <w:p w14:paraId="60CBD539"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People use a range of frameworks to attempt to answer difficult questions</w:t>
            </w:r>
          </w:p>
          <w:p w14:paraId="06BFD369" w14:textId="77777777" w:rsidR="00A94791" w:rsidRPr="00AC00BB" w:rsidRDefault="00A94791" w:rsidP="00A94791">
            <w:pPr>
              <w:pStyle w:val="ListParagraph"/>
              <w:numPr>
                <w:ilvl w:val="0"/>
                <w:numId w:val="14"/>
              </w:numPr>
              <w:tabs>
                <w:tab w:val="left" w:pos="540"/>
                <w:tab w:val="right" w:pos="9000"/>
              </w:tabs>
              <w:spacing w:after="0" w:line="240" w:lineRule="auto"/>
              <w:ind w:left="426"/>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cultural frameworks (e.g. humanism, greatest good, Indigenous) </w:t>
            </w:r>
          </w:p>
          <w:p w14:paraId="081E259C"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Personal frameworks (e.g. based on individuals’ personal experiences)</w:t>
            </w:r>
          </w:p>
          <w:p w14:paraId="07958992" w14:textId="77777777" w:rsidR="00A94791" w:rsidRPr="00AC00BB" w:rsidRDefault="00A94791" w:rsidP="00AC00BB">
            <w:pPr>
              <w:tabs>
                <w:tab w:val="left" w:pos="540"/>
                <w:tab w:val="right" w:pos="9000"/>
              </w:tabs>
              <w:spacing w:after="0" w:line="240" w:lineRule="auto"/>
              <w:rPr>
                <w:rFonts w:ascii="Arial Narrow" w:eastAsia="Times New Roman" w:hAnsi="Arial Narrow" w:cs="Times New Roman"/>
                <w:b/>
                <w:bCs/>
                <w:iCs/>
                <w:sz w:val="16"/>
                <w:szCs w:val="16"/>
                <w:lang w:eastAsia="en-AU"/>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ECB6CDA"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SEQUENCE OF LEARNING OPPORTUNITIES</w:t>
            </w:r>
          </w:p>
          <w:p w14:paraId="2D1B8D43" w14:textId="77777777" w:rsidR="009363F9" w:rsidRPr="00AC00BB" w:rsidRDefault="009363F9"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1507014F" w14:textId="77777777" w:rsidR="009363F9" w:rsidRPr="00AC00BB" w:rsidRDefault="009363F9"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8C9EF7E" w14:textId="77777777" w:rsidR="0032536F" w:rsidRPr="00AC00BB" w:rsidRDefault="0032536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IDENTIFY THE LEARNING THAT  STUDENTS WILL HAVE THE OPPORTUNITY TO DEMONSTRATE ("students can...ways of knowing")</w:t>
            </w:r>
          </w:p>
          <w:p w14:paraId="05F58CAB"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Assessment as, for, of</w:t>
            </w:r>
          </w:p>
          <w:p w14:paraId="38223212"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p>
        </w:tc>
      </w:tr>
      <w:tr w:rsidR="00AC00BB" w:rsidRPr="00AC00BB" w14:paraId="16A7F5FB" w14:textId="77777777" w:rsidTr="00A3034A">
        <w:trPr>
          <w:trHeight w:val="989"/>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5D0A8765"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77F90847"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r w:rsidRPr="00AC00BB">
              <w:rPr>
                <w:rFonts w:ascii="Arial Narrow" w:eastAsia="Times New Roman" w:hAnsi="Arial Narrow" w:cs="Times New Roman"/>
                <w:sz w:val="16"/>
                <w:szCs w:val="16"/>
                <w:lang w:val="en-US"/>
              </w:rPr>
              <w:t xml:space="preserve"> </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7BF7CC9" w14:textId="77777777" w:rsidR="00663F84" w:rsidRPr="00AC00BB" w:rsidRDefault="00663F84"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Tuning in:</w:t>
            </w:r>
            <w:r w:rsidRPr="00AC00BB">
              <w:rPr>
                <w:rFonts w:ascii="Arial Narrow" w:hAnsi="Arial Narrow" w:cstheme="minorHAnsi"/>
                <w:sz w:val="16"/>
                <w:szCs w:val="16"/>
                <w:u w:val="single"/>
              </w:rPr>
              <w:t xml:space="preserve">  Introducing Moral Dilemmas </w:t>
            </w:r>
            <w:proofErr w:type="gramStart"/>
            <w:r w:rsidRPr="00AC00BB">
              <w:rPr>
                <w:rFonts w:ascii="Arial Narrow" w:hAnsi="Arial Narrow" w:cstheme="minorHAnsi"/>
                <w:sz w:val="16"/>
                <w:szCs w:val="16"/>
                <w:u w:val="single"/>
              </w:rPr>
              <w:t>and  examining</w:t>
            </w:r>
            <w:proofErr w:type="gramEnd"/>
            <w:r w:rsidRPr="00AC00BB">
              <w:rPr>
                <w:rFonts w:ascii="Arial Narrow" w:hAnsi="Arial Narrow" w:cstheme="minorHAnsi"/>
                <w:sz w:val="16"/>
                <w:szCs w:val="16"/>
                <w:u w:val="single"/>
              </w:rPr>
              <w:t xml:space="preserve"> decision making process.  </w:t>
            </w:r>
            <w:r w:rsidRPr="00AC00BB">
              <w:rPr>
                <w:rFonts w:ascii="Arial Narrow" w:hAnsi="Arial Narrow" w:cstheme="minorHAnsi"/>
                <w:sz w:val="16"/>
                <w:szCs w:val="16"/>
                <w:u w:val="single"/>
              </w:rPr>
              <w:br/>
            </w:r>
            <w:r w:rsidRPr="00AC00BB">
              <w:rPr>
                <w:rFonts w:ascii="Arial Narrow" w:hAnsi="Arial Narrow" w:cstheme="minorHAnsi"/>
                <w:sz w:val="16"/>
                <w:szCs w:val="16"/>
              </w:rPr>
              <w:t xml:space="preserve">Read popular moral dilemma story “Overcrowded Lifeboat” story.  </w:t>
            </w:r>
            <w:hyperlink r:id="rId12" w:history="1">
              <w:r w:rsidRPr="00AC00BB">
                <w:rPr>
                  <w:rStyle w:val="Hyperlink"/>
                  <w:rFonts w:ascii="Arial Narrow" w:hAnsi="Arial Narrow" w:cstheme="minorHAnsi"/>
                  <w:color w:val="auto"/>
                  <w:sz w:val="16"/>
                  <w:szCs w:val="16"/>
                  <w:bdr w:val="none" w:sz="0" w:space="0" w:color="auto"/>
                </w:rPr>
                <w:t>http://www.onlinedebate.net/forums/showthread.php/22958-The-Overcrowded-Lifeboat</w:t>
              </w:r>
            </w:hyperlink>
            <w:r w:rsidRPr="00AC00BB">
              <w:rPr>
                <w:rFonts w:ascii="Arial Narrow" w:hAnsi="Arial Narrow" w:cstheme="minorHAnsi"/>
                <w:sz w:val="16"/>
                <w:szCs w:val="16"/>
              </w:rPr>
              <w:t xml:space="preserve">   Discuss story, ideas and solutions.  </w:t>
            </w:r>
          </w:p>
          <w:p w14:paraId="7823018F" w14:textId="77777777" w:rsidR="00663F84" w:rsidRPr="00AC00BB" w:rsidRDefault="00663F84"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Options:  Do a quick online collaborative/feedback discussion/blog/Today’s meet/ or your favourite tool to suit your tech world. (Use this tool particularly if your students don’t like to share in whole group settings)   Pair/share with small groups and share ideas for solutions.  Then shift student’s focus from solutions to how they arrived at those solutions.  (Using a ‘Split-screen Teaching Strategy’ might be useful here.)    </w:t>
            </w:r>
          </w:p>
          <w:p w14:paraId="71FFC348" w14:textId="77777777" w:rsidR="00663F84" w:rsidRPr="00AC00BB" w:rsidRDefault="00663F84"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Questions for students:  How do you make decisions?  Ask students to think, articulate or draw a graphic organizer/flow chart about how they make tricky decisions and what they think about when deciding?  Pair up and Share.  </w:t>
            </w:r>
          </w:p>
          <w:p w14:paraId="7BF39691" w14:textId="77777777" w:rsidR="00663F84" w:rsidRPr="00AC00BB" w:rsidRDefault="00663F84"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 xml:space="preserve">Students identify what is similar, different interesting about how people made the decisions. (Like a PMI but SDI) </w:t>
            </w:r>
          </w:p>
          <w:p w14:paraId="4AE42ACB" w14:textId="77777777" w:rsidR="0010191B"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val="en-US"/>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E4A79CD" w14:textId="77777777" w:rsidR="0010191B"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7A2F6EF5" w14:textId="77777777" w:rsidR="0010191B" w:rsidRPr="00AC00BB" w:rsidRDefault="00AC00BB"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Formative Assessment:  Can students articulate a decision making process?  What sort of steps does it have?  What is present/missing? </w:t>
            </w:r>
          </w:p>
          <w:p w14:paraId="08C0A3C5" w14:textId="77777777" w:rsidR="0010191B"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61576C4B" w14:textId="77777777" w:rsidR="0010191B" w:rsidRPr="00AC00BB" w:rsidRDefault="0010191B" w:rsidP="00750134">
            <w:pPr>
              <w:tabs>
                <w:tab w:val="left" w:pos="540"/>
                <w:tab w:val="right" w:pos="9000"/>
              </w:tabs>
              <w:spacing w:after="0" w:line="240" w:lineRule="auto"/>
              <w:rPr>
                <w:rFonts w:ascii="Arial Narrow" w:eastAsia="Times New Roman" w:hAnsi="Arial Narrow" w:cs="Times New Roman"/>
                <w:bCs/>
                <w:iCs/>
                <w:sz w:val="16"/>
                <w:szCs w:val="16"/>
                <w:lang w:eastAsia="en-AU"/>
              </w:rPr>
            </w:pPr>
          </w:p>
          <w:p w14:paraId="71E26E22" w14:textId="77777777" w:rsidR="0010191B" w:rsidRPr="00AC00BB" w:rsidRDefault="0010191B" w:rsidP="00750134">
            <w:pPr>
              <w:tabs>
                <w:tab w:val="left" w:pos="540"/>
                <w:tab w:val="right" w:pos="9000"/>
              </w:tabs>
              <w:spacing w:after="0" w:line="240" w:lineRule="auto"/>
              <w:rPr>
                <w:rFonts w:ascii="Arial Narrow" w:eastAsia="Times New Roman" w:hAnsi="Arial Narrow" w:cs="Times New Roman"/>
                <w:sz w:val="16"/>
                <w:szCs w:val="16"/>
                <w:lang w:val="en-US"/>
              </w:rPr>
            </w:pPr>
          </w:p>
        </w:tc>
      </w:tr>
      <w:tr w:rsidR="00AC00BB" w:rsidRPr="00AC00BB" w14:paraId="293F6F8E" w14:textId="77777777" w:rsidTr="00A3034A">
        <w:trPr>
          <w:trHeight w:val="1570"/>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449459C0"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0A44041A" w14:textId="77777777" w:rsidR="009C5D3D"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Different Perspectives </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6E5E1BC1" w14:textId="77777777" w:rsidR="009C5D3D" w:rsidRPr="00AC00BB" w:rsidRDefault="009C5D3D" w:rsidP="00750134">
            <w:pPr>
              <w:tabs>
                <w:tab w:val="left" w:pos="540"/>
                <w:tab w:val="right" w:pos="9000"/>
              </w:tabs>
              <w:spacing w:after="0" w:line="240" w:lineRule="auto"/>
              <w:rPr>
                <w:rFonts w:ascii="Arial Narrow" w:hAnsi="Arial Narrow" w:cstheme="minorHAnsi"/>
                <w:sz w:val="16"/>
                <w:szCs w:val="16"/>
                <w:u w:val="single"/>
              </w:rPr>
            </w:pPr>
            <w:r w:rsidRPr="00AC00BB">
              <w:rPr>
                <w:rFonts w:ascii="Arial Narrow" w:hAnsi="Arial Narrow" w:cstheme="minorHAnsi"/>
                <w:sz w:val="16"/>
                <w:szCs w:val="16"/>
              </w:rPr>
              <w:t xml:space="preserve">Finding out: </w:t>
            </w:r>
            <w:r w:rsidRPr="00AC00BB">
              <w:rPr>
                <w:rFonts w:ascii="Arial Narrow" w:hAnsi="Arial Narrow" w:cstheme="minorHAnsi"/>
                <w:sz w:val="16"/>
                <w:szCs w:val="16"/>
                <w:u w:val="single"/>
              </w:rPr>
              <w:t xml:space="preserve">How do other people make decisions? </w:t>
            </w:r>
          </w:p>
          <w:p w14:paraId="2B5BB1CD" w14:textId="77777777" w:rsidR="009C5D3D" w:rsidRPr="00AC00BB" w:rsidRDefault="009C5D3D" w:rsidP="00750134">
            <w:pPr>
              <w:tabs>
                <w:tab w:val="left" w:pos="540"/>
                <w:tab w:val="right" w:pos="9000"/>
              </w:tabs>
              <w:spacing w:after="0" w:line="240" w:lineRule="auto"/>
              <w:rPr>
                <w:rFonts w:ascii="Arial Narrow" w:hAnsi="Arial Narrow" w:cs="Arial"/>
                <w:sz w:val="16"/>
                <w:szCs w:val="16"/>
              </w:rPr>
            </w:pPr>
            <w:r w:rsidRPr="00AC00BB">
              <w:rPr>
                <w:rFonts w:ascii="Arial Narrow" w:hAnsi="Arial Narrow" w:cs="Arial"/>
                <w:sz w:val="16"/>
                <w:szCs w:val="16"/>
              </w:rPr>
              <w:t xml:space="preserve">Read the Life boat story to parents/caregivers and ask them to make a decision. Focus questions: </w:t>
            </w:r>
          </w:p>
          <w:p w14:paraId="77C0D485" w14:textId="77777777" w:rsidR="009C5D3D" w:rsidRPr="00AC00BB" w:rsidRDefault="009C5D3D" w:rsidP="00750134">
            <w:pPr>
              <w:pStyle w:val="ListParagraph"/>
              <w:numPr>
                <w:ilvl w:val="0"/>
                <w:numId w:val="1"/>
              </w:numPr>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If you had been on the jury, how would you have decided? Why? </w:t>
            </w:r>
          </w:p>
          <w:p w14:paraId="3BA5E45C" w14:textId="77777777" w:rsidR="009C5D3D" w:rsidRPr="00AC00BB" w:rsidRDefault="009C5D3D" w:rsidP="00750134">
            <w:pPr>
              <w:pStyle w:val="ListParagraph"/>
              <w:numPr>
                <w:ilvl w:val="0"/>
                <w:numId w:val="1"/>
              </w:numPr>
              <w:spacing w:after="0" w:line="240" w:lineRule="auto"/>
              <w:rPr>
                <w:rFonts w:ascii="Arial Narrow" w:hAnsi="Arial Narrow" w:cs="Arial"/>
                <w:sz w:val="16"/>
                <w:szCs w:val="16"/>
                <w:u w:val="single"/>
              </w:rPr>
            </w:pPr>
            <w:r w:rsidRPr="00AC00BB">
              <w:rPr>
                <w:rFonts w:ascii="Arial Narrow" w:hAnsi="Arial Narrow" w:cstheme="minorHAnsi"/>
                <w:sz w:val="16"/>
                <w:szCs w:val="16"/>
              </w:rPr>
              <w:t xml:space="preserve"> If you were the captain, what decision would you make?</w:t>
            </w:r>
          </w:p>
          <w:p w14:paraId="66366294" w14:textId="77777777" w:rsidR="009C5D3D" w:rsidRPr="00AC00BB" w:rsidRDefault="009C5D3D" w:rsidP="00750134">
            <w:pPr>
              <w:pStyle w:val="ListParagraph"/>
              <w:numPr>
                <w:ilvl w:val="0"/>
                <w:numId w:val="1"/>
              </w:numPr>
              <w:spacing w:after="0" w:line="240" w:lineRule="auto"/>
              <w:rPr>
                <w:rFonts w:ascii="Arial Narrow" w:hAnsi="Arial Narrow" w:cs="Arial"/>
                <w:sz w:val="16"/>
                <w:szCs w:val="16"/>
                <w:u w:val="single"/>
              </w:rPr>
            </w:pPr>
            <w:r w:rsidRPr="00AC00BB">
              <w:rPr>
                <w:rFonts w:ascii="Arial Narrow" w:hAnsi="Arial Narrow" w:cstheme="minorHAnsi"/>
                <w:sz w:val="16"/>
                <w:szCs w:val="16"/>
              </w:rPr>
              <w:t xml:space="preserve">When making a decision like this, what do you think about?  What do you consider? </w:t>
            </w:r>
          </w:p>
          <w:p w14:paraId="4F70BAB4" w14:textId="77777777" w:rsidR="00AC3C16" w:rsidRPr="00AC00BB" w:rsidRDefault="00AC3C16" w:rsidP="00750134">
            <w:pPr>
              <w:pStyle w:val="ListParagraph"/>
              <w:numPr>
                <w:ilvl w:val="0"/>
                <w:numId w:val="1"/>
              </w:numPr>
              <w:spacing w:after="0" w:line="240" w:lineRule="auto"/>
              <w:rPr>
                <w:rFonts w:ascii="Arial Narrow" w:hAnsi="Arial Narrow" w:cs="Arial"/>
                <w:sz w:val="16"/>
                <w:szCs w:val="16"/>
                <w:u w:val="single"/>
              </w:rPr>
            </w:pPr>
            <w:r w:rsidRPr="00AC00BB">
              <w:rPr>
                <w:rFonts w:ascii="Arial Narrow" w:hAnsi="Arial Narrow" w:cstheme="minorHAnsi"/>
                <w:sz w:val="16"/>
                <w:szCs w:val="16"/>
              </w:rPr>
              <w:t>What process do our parents use when making a difficult decision?</w:t>
            </w:r>
          </w:p>
          <w:p w14:paraId="32B77DA8" w14:textId="77777777" w:rsidR="00AC3C16" w:rsidRPr="00AC00BB" w:rsidRDefault="00AC3C16" w:rsidP="00AC3C16">
            <w:pPr>
              <w:spacing w:after="0" w:line="240" w:lineRule="auto"/>
              <w:rPr>
                <w:rFonts w:ascii="Arial Narrow" w:hAnsi="Arial Narrow" w:cs="Arial"/>
                <w:sz w:val="16"/>
                <w:szCs w:val="16"/>
                <w:u w:val="single"/>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45C6FF2" w14:textId="77777777" w:rsidR="009C5D3D" w:rsidRPr="00AC00BB" w:rsidRDefault="009C5D3D"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1C6448E7" w14:textId="77777777" w:rsidTr="00A3034A">
        <w:trPr>
          <w:trHeight w:val="463"/>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01A76FDC"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0F7AF329" w14:textId="77777777" w:rsidR="00AC3C16" w:rsidRPr="00AC00BB" w:rsidRDefault="00AC3C16" w:rsidP="00A94791">
            <w:pPr>
              <w:tabs>
                <w:tab w:val="left" w:pos="540"/>
                <w:tab w:val="right" w:pos="9000"/>
              </w:tabs>
              <w:spacing w:after="0" w:line="240" w:lineRule="auto"/>
              <w:rPr>
                <w:rFonts w:ascii="Arial Narrow" w:eastAsia="Times New Roman" w:hAnsi="Arial Narrow" w:cs="Times New Roman"/>
                <w:sz w:val="16"/>
                <w:szCs w:val="16"/>
                <w:lang w:val="en-US"/>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7ACF3420" w14:textId="77777777" w:rsidR="00AC3C16" w:rsidRPr="00AC00BB" w:rsidRDefault="00AC3C16" w:rsidP="00AC3C16">
            <w:pPr>
              <w:spacing w:after="0" w:line="240" w:lineRule="auto"/>
              <w:rPr>
                <w:rFonts w:ascii="Arial Narrow" w:hAnsi="Arial Narrow" w:cs="Arial"/>
                <w:sz w:val="16"/>
                <w:szCs w:val="16"/>
              </w:rPr>
            </w:pPr>
            <w:r w:rsidRPr="00AC00BB">
              <w:rPr>
                <w:rFonts w:ascii="Arial Narrow" w:hAnsi="Arial Narrow" w:cs="Arial"/>
                <w:sz w:val="16"/>
                <w:szCs w:val="16"/>
              </w:rPr>
              <w:t xml:space="preserve">Finding out:  Exploring and articulating the decision making process.  </w:t>
            </w:r>
          </w:p>
          <w:p w14:paraId="7A0F98DC"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Identify the problem – what is the real concern</w:t>
            </w:r>
          </w:p>
          <w:p w14:paraId="43682170"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Analyse the situation – what is the context of the problem</w:t>
            </w:r>
          </w:p>
          <w:p w14:paraId="0CD7A6B9"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Identify the options – brainstorming possible solutions</w:t>
            </w:r>
          </w:p>
          <w:p w14:paraId="4823C34D"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 xml:space="preserve">Evaluate the options – what should we do based on our ethic system/anticipate implications of various options </w:t>
            </w:r>
          </w:p>
          <w:p w14:paraId="1F082E60"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 xml:space="preserve">Decide- justify decision </w:t>
            </w:r>
          </w:p>
          <w:p w14:paraId="17E7E4B5"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 xml:space="preserve">Evaluate – analysis of decision </w:t>
            </w:r>
          </w:p>
          <w:p w14:paraId="363DA056" w14:textId="77777777" w:rsidR="00AC3C16" w:rsidRPr="00AC00BB" w:rsidRDefault="00AC3C16" w:rsidP="00AC3C16">
            <w:pPr>
              <w:pStyle w:val="ListParagraph"/>
              <w:numPr>
                <w:ilvl w:val="0"/>
                <w:numId w:val="10"/>
              </w:numPr>
              <w:spacing w:after="0" w:line="240" w:lineRule="auto"/>
              <w:rPr>
                <w:rFonts w:ascii="Arial Narrow" w:hAnsi="Arial Narrow" w:cs="Arial"/>
                <w:sz w:val="16"/>
                <w:szCs w:val="16"/>
              </w:rPr>
            </w:pPr>
            <w:r w:rsidRPr="00AC00BB">
              <w:rPr>
                <w:rFonts w:ascii="Arial Narrow" w:hAnsi="Arial Narrow" w:cs="Arial"/>
                <w:sz w:val="16"/>
                <w:szCs w:val="16"/>
              </w:rPr>
              <w:t xml:space="preserve">What to do if a poor decision has been made? – </w:t>
            </w:r>
            <w:r w:rsidRPr="00AC00BB">
              <w:rPr>
                <w:rFonts w:ascii="Arial Narrow" w:hAnsi="Arial Narrow" w:cs="Arial"/>
                <w:b/>
                <w:sz w:val="16"/>
                <w:szCs w:val="16"/>
              </w:rPr>
              <w:t>seek forgiveness.</w:t>
            </w:r>
            <w:r w:rsidRPr="00AC00BB">
              <w:rPr>
                <w:rFonts w:ascii="Arial Narrow" w:hAnsi="Arial Narrow" w:cs="Arial"/>
                <w:sz w:val="16"/>
                <w:szCs w:val="16"/>
              </w:rPr>
              <w:t xml:space="preserve"> </w:t>
            </w:r>
            <w:r w:rsidR="00AC00BB">
              <w:rPr>
                <w:rFonts w:ascii="Arial Narrow" w:hAnsi="Arial Narrow" w:cs="Arial"/>
                <w:sz w:val="16"/>
                <w:szCs w:val="16"/>
              </w:rPr>
              <w:t xml:space="preserve">(this is an essential part of the process- don’t’ skip but rather emphasis it.) </w:t>
            </w:r>
          </w:p>
          <w:p w14:paraId="753CE000" w14:textId="77777777" w:rsidR="00AC3C16" w:rsidRPr="00AC00BB" w:rsidRDefault="00AC3C16" w:rsidP="00AC3C16">
            <w:pPr>
              <w:spacing w:after="0" w:line="240" w:lineRule="auto"/>
              <w:rPr>
                <w:rFonts w:ascii="Arial Narrow" w:hAnsi="Arial Narrow" w:cs="Arial"/>
                <w:sz w:val="16"/>
                <w:szCs w:val="16"/>
              </w:rPr>
            </w:pPr>
          </w:p>
          <w:p w14:paraId="3B6A5B42" w14:textId="77777777" w:rsidR="00AC3C16" w:rsidRPr="00AC00BB" w:rsidRDefault="00AC3C16" w:rsidP="00AC3C16">
            <w:pPr>
              <w:spacing w:after="0" w:line="240" w:lineRule="auto"/>
              <w:rPr>
                <w:rFonts w:ascii="Arial Narrow" w:hAnsi="Arial Narrow" w:cs="Arial"/>
                <w:sz w:val="16"/>
                <w:szCs w:val="16"/>
              </w:rPr>
            </w:pPr>
            <w:r w:rsidRPr="00AC00BB">
              <w:rPr>
                <w:rFonts w:ascii="Arial Narrow" w:hAnsi="Arial Narrow" w:cs="Arial"/>
                <w:sz w:val="16"/>
                <w:szCs w:val="16"/>
              </w:rPr>
              <w:t xml:space="preserve">Students read a moral dilemma and apply the decision making process. </w:t>
            </w:r>
          </w:p>
          <w:p w14:paraId="7A3BC52B" w14:textId="77777777" w:rsidR="00AC3C16" w:rsidRPr="00AC00BB" w:rsidRDefault="000E2E2B" w:rsidP="00AC3C16">
            <w:pPr>
              <w:spacing w:after="0" w:line="240" w:lineRule="auto"/>
              <w:rPr>
                <w:rFonts w:ascii="Arial Narrow" w:hAnsi="Arial Narrow" w:cstheme="minorHAnsi"/>
                <w:sz w:val="16"/>
                <w:szCs w:val="16"/>
              </w:rPr>
            </w:pPr>
            <w:hyperlink r:id="rId13" w:history="1">
              <w:r w:rsidR="00AC3C16" w:rsidRPr="00AC00BB">
                <w:rPr>
                  <w:rStyle w:val="Hyperlink"/>
                  <w:rFonts w:ascii="Arial Narrow" w:hAnsi="Arial Narrow" w:cstheme="minorHAnsi"/>
                  <w:color w:val="auto"/>
                  <w:sz w:val="16"/>
                  <w:szCs w:val="16"/>
                  <w:bdr w:val="none" w:sz="0" w:space="0" w:color="auto"/>
                </w:rPr>
                <w:t>http://www.goodcharacter.com/dilemma/archive.html</w:t>
              </w:r>
            </w:hyperlink>
          </w:p>
          <w:p w14:paraId="62080CC9" w14:textId="77777777" w:rsidR="00AC3C16" w:rsidRPr="00AC00BB" w:rsidRDefault="00AC3C16" w:rsidP="00AC3C16">
            <w:pPr>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Website offers a range of moral dilemmas that can be changed slightly to suit your students.  </w:t>
            </w:r>
          </w:p>
          <w:p w14:paraId="69DF791F" w14:textId="77777777" w:rsidR="00AC3C16" w:rsidRPr="00AC00BB" w:rsidRDefault="00AC3C16" w:rsidP="00AC3C16">
            <w:pPr>
              <w:spacing w:after="0" w:line="240" w:lineRule="auto"/>
              <w:rPr>
                <w:rFonts w:ascii="Arial Narrow" w:hAnsi="Arial Narrow" w:cstheme="minorHAnsi"/>
                <w:sz w:val="16"/>
                <w:szCs w:val="16"/>
              </w:rPr>
            </w:pPr>
            <w:r w:rsidRPr="00AC00BB">
              <w:rPr>
                <w:rFonts w:ascii="Arial Narrow" w:hAnsi="Arial Narrow" w:cstheme="minorHAnsi"/>
                <w:b/>
                <w:sz w:val="16"/>
                <w:szCs w:val="16"/>
                <w:u w:val="single"/>
              </w:rPr>
              <w:t>Assessment</w:t>
            </w:r>
            <w:r w:rsidRPr="00AC00BB">
              <w:rPr>
                <w:rFonts w:ascii="Arial Narrow" w:hAnsi="Arial Narrow" w:cstheme="minorHAnsi"/>
                <w:sz w:val="16"/>
                <w:szCs w:val="16"/>
              </w:rPr>
              <w:t xml:space="preserve">:  Use the decision making process to determine a course of action. (Use this assessment to gauge how your students progressing with the unit.) </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D368F00" w14:textId="77777777" w:rsidR="00AC3C16"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Formative Assessment:  Students can show their knowledge and application of the decision making process.  </w:t>
            </w:r>
          </w:p>
          <w:p w14:paraId="7118CCB0"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Use this assessment to make judgements about how thoughtful, broad and deep your students are delving into the problems and solutions.  Can they see a variety of solutions to the problems or just on the most obvious? </w:t>
            </w:r>
          </w:p>
          <w:p w14:paraId="5F716609"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Can they think about others feelings and anticipate possible responses? </w:t>
            </w:r>
          </w:p>
        </w:tc>
      </w:tr>
      <w:tr w:rsidR="00AC00BB" w:rsidRPr="00AC00BB" w14:paraId="50A59D31" w14:textId="77777777" w:rsidTr="00A3034A">
        <w:trPr>
          <w:trHeight w:val="5941"/>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4E4D9365"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lastRenderedPageBreak/>
              <w:t>Christian Frameworks for decision-making</w:t>
            </w:r>
          </w:p>
          <w:p w14:paraId="111C5C7E" w14:textId="77777777" w:rsidR="009C5D3D"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814F63D" w14:textId="77777777" w:rsidR="009C5D3D" w:rsidRPr="00AC00BB" w:rsidRDefault="009C5D3D" w:rsidP="00750134">
            <w:pPr>
              <w:tabs>
                <w:tab w:val="left" w:pos="540"/>
                <w:tab w:val="right" w:pos="9000"/>
              </w:tabs>
              <w:spacing w:after="0" w:line="240" w:lineRule="auto"/>
              <w:rPr>
                <w:rFonts w:ascii="Arial Narrow" w:hAnsi="Arial Narrow" w:cstheme="minorHAnsi"/>
                <w:sz w:val="16"/>
                <w:szCs w:val="16"/>
                <w:u w:val="single"/>
              </w:rPr>
            </w:pPr>
            <w:r w:rsidRPr="00AC00BB">
              <w:rPr>
                <w:rFonts w:ascii="Arial Narrow" w:hAnsi="Arial Narrow" w:cstheme="minorHAnsi"/>
                <w:sz w:val="16"/>
                <w:szCs w:val="16"/>
              </w:rPr>
              <w:t xml:space="preserve">Finding out: </w:t>
            </w:r>
            <w:r w:rsidRPr="00AC00BB">
              <w:rPr>
                <w:rFonts w:ascii="Arial Narrow" w:hAnsi="Arial Narrow" w:cstheme="minorHAnsi"/>
                <w:sz w:val="16"/>
                <w:szCs w:val="16"/>
                <w:u w:val="single"/>
              </w:rPr>
              <w:t xml:space="preserve">What are ethics, ethical frameworks/systems, </w:t>
            </w:r>
            <w:proofErr w:type="gramStart"/>
            <w:r w:rsidRPr="00AC00BB">
              <w:rPr>
                <w:rFonts w:ascii="Arial Narrow" w:hAnsi="Arial Narrow" w:cstheme="minorHAnsi"/>
                <w:sz w:val="16"/>
                <w:szCs w:val="16"/>
                <w:u w:val="single"/>
              </w:rPr>
              <w:t>ways</w:t>
            </w:r>
            <w:proofErr w:type="gramEnd"/>
            <w:r w:rsidRPr="00AC00BB">
              <w:rPr>
                <w:rFonts w:ascii="Arial Narrow" w:hAnsi="Arial Narrow" w:cstheme="minorHAnsi"/>
                <w:sz w:val="16"/>
                <w:szCs w:val="16"/>
                <w:u w:val="single"/>
              </w:rPr>
              <w:t xml:space="preserve"> of thinking? </w:t>
            </w:r>
          </w:p>
          <w:p w14:paraId="273738EF" w14:textId="77777777" w:rsidR="009C5D3D" w:rsidRPr="00AC00BB" w:rsidRDefault="009C5D3D"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Define the above.  View the following: </w:t>
            </w:r>
          </w:p>
          <w:p w14:paraId="0C8FFA33" w14:textId="77777777" w:rsidR="009C5D3D" w:rsidRPr="00AC00BB" w:rsidRDefault="009C5D3D"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Easy to talk about these systems with some visuals:  </w:t>
            </w:r>
          </w:p>
          <w:p w14:paraId="0A7E340C" w14:textId="77777777" w:rsidR="00C33227" w:rsidRPr="00AC00BB" w:rsidRDefault="009C5D3D" w:rsidP="00750134">
            <w:pPr>
              <w:tabs>
                <w:tab w:val="left" w:pos="540"/>
                <w:tab w:val="num" w:pos="72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Hedonism -Highest good, that gives the greatest pleasure. (represent with image of </w:t>
            </w:r>
            <w:r w:rsidR="00750134" w:rsidRPr="00AC00BB">
              <w:rPr>
                <w:rFonts w:ascii="Arial Narrow" w:hAnsi="Arial Narrow" w:cstheme="minorHAnsi"/>
                <w:sz w:val="16"/>
                <w:szCs w:val="16"/>
              </w:rPr>
              <w:t>one smiley face</w:t>
            </w:r>
            <w:r w:rsidRPr="00AC00BB">
              <w:rPr>
                <w:rFonts w:ascii="Arial Narrow" w:hAnsi="Arial Narrow" w:cstheme="minorHAnsi"/>
                <w:sz w:val="16"/>
                <w:szCs w:val="16"/>
              </w:rPr>
              <w:t xml:space="preserve">) </w:t>
            </w:r>
          </w:p>
          <w:p w14:paraId="269F68B5" w14:textId="77777777" w:rsidR="00C31586" w:rsidRPr="00AC00BB" w:rsidRDefault="000962DD"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Utilitarianism</w:t>
            </w:r>
            <w:r w:rsidR="00750134" w:rsidRPr="00AC00BB">
              <w:rPr>
                <w:rFonts w:ascii="Arial Narrow" w:hAnsi="Arial Narrow" w:cstheme="minorHAnsi"/>
                <w:sz w:val="16"/>
                <w:szCs w:val="16"/>
              </w:rPr>
              <w:t xml:space="preserve">- Greatest good for the greatest number of people. (represent with image of many smiley faces) </w:t>
            </w:r>
          </w:p>
          <w:p w14:paraId="4C80B202"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Duty - </w:t>
            </w:r>
            <w:r w:rsidR="000962DD" w:rsidRPr="00AC00BB">
              <w:rPr>
                <w:rFonts w:ascii="Arial Narrow" w:hAnsi="Arial Narrow" w:cstheme="minorHAnsi"/>
                <w:sz w:val="16"/>
                <w:szCs w:val="16"/>
              </w:rPr>
              <w:t>Based on laws and an authority system</w:t>
            </w:r>
            <w:r w:rsidRPr="00AC00BB">
              <w:rPr>
                <w:rFonts w:ascii="Arial Narrow" w:hAnsi="Arial Narrow" w:cstheme="minorHAnsi"/>
                <w:sz w:val="16"/>
                <w:szCs w:val="16"/>
              </w:rPr>
              <w:t>/</w:t>
            </w:r>
            <w:r w:rsidR="000962DD" w:rsidRPr="00AC00BB">
              <w:rPr>
                <w:rFonts w:ascii="Arial Narrow" w:hAnsi="Arial Narrow" w:cstheme="minorHAnsi"/>
                <w:sz w:val="16"/>
                <w:szCs w:val="16"/>
              </w:rPr>
              <w:t>Obeying people in authority</w:t>
            </w:r>
            <w:r w:rsidRPr="00AC00BB">
              <w:rPr>
                <w:rFonts w:ascii="Arial Narrow" w:hAnsi="Arial Narrow" w:cstheme="minorHAnsi"/>
                <w:sz w:val="16"/>
                <w:szCs w:val="16"/>
              </w:rPr>
              <w:t xml:space="preserve"> (represent with a STOP sign)</w:t>
            </w:r>
          </w:p>
          <w:p w14:paraId="0039D0CB" w14:textId="77777777" w:rsidR="00C31586" w:rsidRPr="00AC00BB" w:rsidRDefault="00750134"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Naturalist - </w:t>
            </w:r>
            <w:r w:rsidR="000962DD" w:rsidRPr="00AC00BB">
              <w:rPr>
                <w:rFonts w:ascii="Arial Narrow" w:hAnsi="Arial Narrow" w:cstheme="minorHAnsi"/>
                <w:sz w:val="16"/>
                <w:szCs w:val="16"/>
              </w:rPr>
              <w:t xml:space="preserve">Natural  and what is consistent with nature is right and good </w:t>
            </w:r>
            <w:r w:rsidRPr="00AC00BB">
              <w:rPr>
                <w:rFonts w:ascii="Arial Narrow" w:hAnsi="Arial Narrow" w:cstheme="minorHAnsi"/>
                <w:sz w:val="16"/>
                <w:szCs w:val="16"/>
              </w:rPr>
              <w:t xml:space="preserve">(represent with tree or some other animal)  </w:t>
            </w:r>
          </w:p>
          <w:p w14:paraId="450BBBF6"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Situation Ethics- Based on what is seen to be the most loving thing to do (represent with love heart) </w:t>
            </w:r>
          </w:p>
          <w:p w14:paraId="6E369964" w14:textId="77777777" w:rsidR="00750134" w:rsidRPr="00AC00BB" w:rsidRDefault="00750134" w:rsidP="00750134">
            <w:pPr>
              <w:tabs>
                <w:tab w:val="left" w:pos="540"/>
                <w:tab w:val="right" w:pos="9000"/>
              </w:tabs>
              <w:spacing w:after="0"/>
              <w:rPr>
                <w:rFonts w:ascii="Arial Narrow" w:hAnsi="Arial Narrow" w:cstheme="minorHAnsi"/>
                <w:b/>
                <w:sz w:val="16"/>
                <w:szCs w:val="16"/>
              </w:rPr>
            </w:pPr>
            <w:r w:rsidRPr="00AC00BB">
              <w:rPr>
                <w:rFonts w:ascii="Arial Narrow" w:hAnsi="Arial Narrow" w:cstheme="minorHAnsi"/>
                <w:b/>
                <w:sz w:val="16"/>
                <w:szCs w:val="16"/>
              </w:rPr>
              <w:t xml:space="preserve">Eastern Ethical Systems </w:t>
            </w:r>
          </w:p>
          <w:p w14:paraId="3FA7956D" w14:textId="77777777" w:rsidR="00C31586" w:rsidRPr="00AC00BB" w:rsidRDefault="000962DD"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sz w:val="16"/>
                <w:szCs w:val="16"/>
              </w:rPr>
              <w:t>Taoism</w:t>
            </w:r>
            <w:r w:rsidR="00750134" w:rsidRPr="00AC00BB">
              <w:rPr>
                <w:rFonts w:ascii="Arial Narrow" w:hAnsi="Arial Narrow" w:cstheme="minorHAnsi"/>
                <w:sz w:val="16"/>
                <w:szCs w:val="16"/>
              </w:rPr>
              <w:t>-</w:t>
            </w:r>
            <w:r w:rsidRPr="00AC00BB">
              <w:rPr>
                <w:rFonts w:ascii="Arial Narrow" w:hAnsi="Arial Narrow" w:cstheme="minorHAnsi"/>
                <w:sz w:val="16"/>
                <w:szCs w:val="16"/>
              </w:rPr>
              <w:t xml:space="preserve">All things in </w:t>
            </w:r>
            <w:r w:rsidR="00750134" w:rsidRPr="00AC00BB">
              <w:rPr>
                <w:rFonts w:ascii="Arial Narrow" w:hAnsi="Arial Narrow" w:cstheme="minorHAnsi"/>
                <w:sz w:val="16"/>
                <w:szCs w:val="16"/>
              </w:rPr>
              <w:t>balance, Life</w:t>
            </w:r>
            <w:r w:rsidRPr="00AC00BB">
              <w:rPr>
                <w:rFonts w:ascii="Arial Narrow" w:hAnsi="Arial Narrow" w:cstheme="minorHAnsi"/>
                <w:sz w:val="16"/>
                <w:szCs w:val="16"/>
              </w:rPr>
              <w:t xml:space="preserve"> is highly valued</w:t>
            </w:r>
            <w:r w:rsidR="00750134" w:rsidRPr="00AC00BB">
              <w:rPr>
                <w:rFonts w:ascii="Arial Narrow" w:hAnsi="Arial Narrow" w:cstheme="minorHAnsi"/>
                <w:sz w:val="16"/>
                <w:szCs w:val="16"/>
              </w:rPr>
              <w:t xml:space="preserve">, </w:t>
            </w:r>
            <w:r w:rsidRPr="00AC00BB">
              <w:rPr>
                <w:rFonts w:ascii="Arial Narrow" w:hAnsi="Arial Narrow" w:cstheme="minorHAnsi"/>
                <w:sz w:val="16"/>
                <w:szCs w:val="16"/>
              </w:rPr>
              <w:t xml:space="preserve">Live simply and despise glory and fame. </w:t>
            </w:r>
            <w:r w:rsidR="00750134" w:rsidRPr="00AC00BB">
              <w:rPr>
                <w:rFonts w:ascii="Arial Narrow" w:hAnsi="Arial Narrow" w:cstheme="minorHAnsi"/>
                <w:sz w:val="16"/>
                <w:szCs w:val="16"/>
              </w:rPr>
              <w:t xml:space="preserve">(Yin and Yang symbol) </w:t>
            </w:r>
          </w:p>
          <w:p w14:paraId="1B1C596E" w14:textId="77777777" w:rsidR="00C31586" w:rsidRPr="00AC00BB" w:rsidRDefault="000962DD"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Buddhism </w:t>
            </w:r>
            <w:r w:rsidR="00750134" w:rsidRPr="00AC00BB">
              <w:rPr>
                <w:rFonts w:ascii="Arial Narrow" w:hAnsi="Arial Narrow" w:cstheme="minorHAnsi"/>
                <w:sz w:val="16"/>
                <w:szCs w:val="16"/>
              </w:rPr>
              <w:t>-</w:t>
            </w:r>
            <w:r w:rsidRPr="00AC00BB">
              <w:rPr>
                <w:rFonts w:ascii="Arial Narrow" w:hAnsi="Arial Narrow" w:cstheme="minorHAnsi"/>
                <w:sz w:val="16"/>
                <w:szCs w:val="16"/>
              </w:rPr>
              <w:t>Five rules of don’t kill any living thing, steal, lie, drink alcohol or indulge in forbidden sexual relationships</w:t>
            </w:r>
            <w:r w:rsidR="00750134" w:rsidRPr="00AC00BB">
              <w:rPr>
                <w:rFonts w:ascii="Arial Narrow" w:hAnsi="Arial Narrow" w:cstheme="minorHAnsi"/>
                <w:sz w:val="16"/>
                <w:szCs w:val="16"/>
              </w:rPr>
              <w:t xml:space="preserve"> (Represent with Buddha) </w:t>
            </w:r>
          </w:p>
          <w:p w14:paraId="299F9AD8" w14:textId="77777777" w:rsidR="00750134" w:rsidRPr="00AC00BB" w:rsidRDefault="00750134" w:rsidP="00750134">
            <w:pPr>
              <w:tabs>
                <w:tab w:val="left" w:pos="540"/>
                <w:tab w:val="num" w:pos="720"/>
                <w:tab w:val="right" w:pos="9000"/>
              </w:tabs>
              <w:spacing w:after="0"/>
              <w:rPr>
                <w:rFonts w:ascii="Arial Narrow" w:hAnsi="Arial Narrow" w:cstheme="minorHAnsi"/>
                <w:b/>
                <w:sz w:val="16"/>
                <w:szCs w:val="16"/>
              </w:rPr>
            </w:pPr>
            <w:r w:rsidRPr="00AC00BB">
              <w:rPr>
                <w:rFonts w:ascii="Arial Narrow" w:hAnsi="Arial Narrow" w:cstheme="minorHAnsi"/>
                <w:b/>
                <w:sz w:val="16"/>
                <w:szCs w:val="16"/>
              </w:rPr>
              <w:t xml:space="preserve">Christian Ethics </w:t>
            </w:r>
          </w:p>
          <w:p w14:paraId="6B0407B0"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Ten commandments</w:t>
            </w:r>
            <w:r w:rsidR="00AC00BB" w:rsidRPr="00AC00BB">
              <w:rPr>
                <w:rFonts w:ascii="Arial Narrow" w:hAnsi="Arial Narrow" w:cstheme="minorHAnsi"/>
                <w:sz w:val="16"/>
                <w:szCs w:val="16"/>
              </w:rPr>
              <w:t xml:space="preserve">, </w:t>
            </w:r>
            <w:r w:rsidRPr="00AC00BB">
              <w:rPr>
                <w:rFonts w:ascii="Arial Narrow" w:hAnsi="Arial Narrow" w:cstheme="minorHAnsi"/>
                <w:sz w:val="16"/>
                <w:szCs w:val="16"/>
              </w:rPr>
              <w:t>WWJD</w:t>
            </w:r>
            <w:r w:rsidR="00AC00BB" w:rsidRPr="00AC00BB">
              <w:rPr>
                <w:rFonts w:ascii="Arial Narrow" w:hAnsi="Arial Narrow" w:cstheme="minorHAnsi"/>
                <w:sz w:val="16"/>
                <w:szCs w:val="16"/>
              </w:rPr>
              <w:t xml:space="preserve">, </w:t>
            </w:r>
            <w:r w:rsidRPr="00AC00BB">
              <w:rPr>
                <w:rFonts w:ascii="Arial Narrow" w:hAnsi="Arial Narrow" w:cstheme="minorHAnsi"/>
                <w:sz w:val="16"/>
                <w:szCs w:val="16"/>
              </w:rPr>
              <w:t>Sermon on the Mount</w:t>
            </w:r>
            <w:proofErr w:type="gramStart"/>
            <w:r w:rsidR="00AC00BB" w:rsidRPr="00AC00BB">
              <w:rPr>
                <w:rFonts w:ascii="Arial Narrow" w:hAnsi="Arial Narrow" w:cstheme="minorHAnsi"/>
                <w:sz w:val="16"/>
                <w:szCs w:val="16"/>
              </w:rPr>
              <w:t xml:space="preserve">,  </w:t>
            </w:r>
            <w:r w:rsidRPr="00AC00BB">
              <w:rPr>
                <w:rFonts w:ascii="Arial Narrow" w:hAnsi="Arial Narrow" w:cstheme="minorHAnsi"/>
                <w:sz w:val="16"/>
                <w:szCs w:val="16"/>
              </w:rPr>
              <w:t>Love</w:t>
            </w:r>
            <w:proofErr w:type="gramEnd"/>
            <w:r w:rsidRPr="00AC00BB">
              <w:rPr>
                <w:rFonts w:ascii="Arial Narrow" w:hAnsi="Arial Narrow" w:cstheme="minorHAnsi"/>
                <w:sz w:val="16"/>
                <w:szCs w:val="16"/>
              </w:rPr>
              <w:t xml:space="preserve"> God, love your neighbour. </w:t>
            </w:r>
          </w:p>
          <w:p w14:paraId="14A7E61F" w14:textId="77777777" w:rsidR="00AC00BB" w:rsidRPr="00AC00BB" w:rsidRDefault="00AC00BB" w:rsidP="00750134">
            <w:pPr>
              <w:tabs>
                <w:tab w:val="left" w:pos="540"/>
                <w:tab w:val="num" w:pos="720"/>
                <w:tab w:val="right" w:pos="9000"/>
              </w:tabs>
              <w:spacing w:after="0"/>
              <w:rPr>
                <w:rFonts w:ascii="Arial Narrow" w:hAnsi="Arial Narrow" w:cstheme="minorHAnsi"/>
                <w:sz w:val="16"/>
                <w:szCs w:val="16"/>
              </w:rPr>
            </w:pPr>
          </w:p>
          <w:p w14:paraId="0833FE6B"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Ask student to interview their parents about the life boat story and collate the answers to; what would you decide, why did you decide this, would you find the captain guilty?  </w:t>
            </w:r>
          </w:p>
          <w:p w14:paraId="4DB40977" w14:textId="77777777" w:rsidR="00AC00BB" w:rsidRPr="00AC00BB" w:rsidRDefault="00AC00BB" w:rsidP="00750134">
            <w:pPr>
              <w:tabs>
                <w:tab w:val="left" w:pos="540"/>
                <w:tab w:val="num" w:pos="720"/>
                <w:tab w:val="right" w:pos="9000"/>
              </w:tabs>
              <w:spacing w:after="0"/>
              <w:rPr>
                <w:rFonts w:ascii="Arial Narrow" w:hAnsi="Arial Narrow" w:cstheme="minorHAnsi"/>
                <w:sz w:val="16"/>
                <w:szCs w:val="16"/>
              </w:rPr>
            </w:pPr>
          </w:p>
          <w:p w14:paraId="0EDBF5B9"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Sort the parental responses into the ethical systems that best fits the responses.</w:t>
            </w:r>
          </w:p>
          <w:p w14:paraId="276E655E"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What do you notice?  Do people use just one way of making a decision?  Can a decision be in more than one system?  Why? Explain?</w:t>
            </w:r>
          </w:p>
          <w:p w14:paraId="5133929A" w14:textId="77777777" w:rsidR="00A3034A" w:rsidRPr="00AC00BB" w:rsidRDefault="00A3034A"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Depending on how the above activity goes, will indicate whether the students need addition practice</w:t>
            </w:r>
            <w:r w:rsidR="00AC00BB" w:rsidRPr="00AC00BB">
              <w:rPr>
                <w:rFonts w:ascii="Arial Narrow" w:hAnsi="Arial Narrow" w:cstheme="minorHAnsi"/>
                <w:sz w:val="16"/>
                <w:szCs w:val="16"/>
              </w:rPr>
              <w:t xml:space="preserve"> at identifying how people think using different ethical systems</w:t>
            </w:r>
            <w:r w:rsidRPr="00AC00BB">
              <w:rPr>
                <w:rFonts w:ascii="Arial Narrow" w:hAnsi="Arial Narrow" w:cstheme="minorHAnsi"/>
                <w:sz w:val="16"/>
                <w:szCs w:val="1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28BF46A" w14:textId="77777777" w:rsidR="009C5D3D"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Formative assessment:  Can the students identify the thinking behind a decision and categorise it into one or a number of the ethical systems?  </w:t>
            </w:r>
          </w:p>
          <w:p w14:paraId="0E2C5184"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553FE19C"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During this part of the learning process, it would be useful to have a number of different dilemma s for the students to discuss and categorise to ensure they understand the different systems of thought. </w:t>
            </w:r>
          </w:p>
          <w:p w14:paraId="0EBF0168"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24D0C12C" w14:textId="77777777" w:rsidTr="00A3034A">
        <w:trPr>
          <w:trHeight w:val="60"/>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7C8C334B"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Christian Frameworks for decision-making</w:t>
            </w:r>
          </w:p>
          <w:p w14:paraId="2998C3ED" w14:textId="77777777" w:rsidR="00750134"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64A1225A" w14:textId="77777777" w:rsidR="00750134" w:rsidRPr="00AC00BB" w:rsidRDefault="00750134"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Finding out:  A closer look at Christian Ethics </w:t>
            </w:r>
            <w:r w:rsidR="00A3034A" w:rsidRPr="00AC00BB">
              <w:rPr>
                <w:rFonts w:ascii="Arial Narrow" w:hAnsi="Arial Narrow" w:cstheme="minorHAnsi"/>
                <w:sz w:val="16"/>
                <w:szCs w:val="16"/>
              </w:rPr>
              <w:t xml:space="preserve">What do Christians think about when making decisions?  </w:t>
            </w:r>
          </w:p>
          <w:p w14:paraId="14AFCCEF" w14:textId="77777777" w:rsidR="00750134" w:rsidRPr="00AC00BB" w:rsidRDefault="00750134"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With the students examine the following and discuss their use in decision making, usefulness and potential problems of using in isolation when making decisions. </w:t>
            </w:r>
          </w:p>
          <w:p w14:paraId="3755B86D" w14:textId="77777777" w:rsidR="00A3034A" w:rsidRPr="00AC00BB" w:rsidRDefault="00750134"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b/>
                <w:sz w:val="16"/>
                <w:szCs w:val="16"/>
              </w:rPr>
              <w:t>WWJD</w:t>
            </w:r>
            <w:r w:rsidR="00A3034A" w:rsidRPr="00AC00BB">
              <w:rPr>
                <w:rFonts w:ascii="Arial Narrow" w:hAnsi="Arial Narrow" w:cstheme="minorHAnsi"/>
                <w:b/>
                <w:sz w:val="16"/>
                <w:szCs w:val="16"/>
              </w:rPr>
              <w:t xml:space="preserve"> – </w:t>
            </w:r>
            <w:r w:rsidR="00A3034A" w:rsidRPr="00AC00BB">
              <w:rPr>
                <w:rFonts w:ascii="Arial Narrow" w:hAnsi="Arial Narrow" w:cstheme="minorHAnsi"/>
                <w:sz w:val="16"/>
                <w:szCs w:val="16"/>
              </w:rPr>
              <w:t>maybe not so useful if people get themselves in situations that Jesus wouldn’t be in</w:t>
            </w:r>
            <w:proofErr w:type="gramStart"/>
            <w:r w:rsidR="00A3034A" w:rsidRPr="00AC00BB">
              <w:rPr>
                <w:rFonts w:ascii="Arial Narrow" w:hAnsi="Arial Narrow" w:cstheme="minorHAnsi"/>
                <w:sz w:val="16"/>
                <w:szCs w:val="16"/>
              </w:rPr>
              <w:t>..</w:t>
            </w:r>
            <w:proofErr w:type="gramEnd"/>
            <w:r w:rsidR="00A3034A" w:rsidRPr="00AC00BB">
              <w:rPr>
                <w:rFonts w:ascii="Arial Narrow" w:hAnsi="Arial Narrow" w:cstheme="minorHAnsi"/>
                <w:sz w:val="16"/>
                <w:szCs w:val="16"/>
              </w:rPr>
              <w:t xml:space="preserve"> </w:t>
            </w:r>
            <w:proofErr w:type="spellStart"/>
            <w:proofErr w:type="gramStart"/>
            <w:r w:rsidR="00A3034A" w:rsidRPr="00AC00BB">
              <w:rPr>
                <w:rFonts w:ascii="Arial Narrow" w:hAnsi="Arial Narrow" w:cstheme="minorHAnsi"/>
                <w:sz w:val="16"/>
                <w:szCs w:val="16"/>
              </w:rPr>
              <w:t>eg</w:t>
            </w:r>
            <w:proofErr w:type="spellEnd"/>
            <w:proofErr w:type="gramEnd"/>
            <w:r w:rsidR="00A3034A" w:rsidRPr="00AC00BB">
              <w:rPr>
                <w:rFonts w:ascii="Arial Narrow" w:hAnsi="Arial Narrow" w:cstheme="minorHAnsi"/>
                <w:sz w:val="16"/>
                <w:szCs w:val="16"/>
              </w:rPr>
              <w:t>. Stealing, etc.</w:t>
            </w:r>
          </w:p>
          <w:p w14:paraId="6E911200" w14:textId="77777777" w:rsidR="00A3034A" w:rsidRPr="00AC00BB" w:rsidRDefault="00750134" w:rsidP="00A3034A">
            <w:pPr>
              <w:tabs>
                <w:tab w:val="left" w:pos="540"/>
                <w:tab w:val="right" w:pos="9000"/>
              </w:tabs>
              <w:spacing w:after="0"/>
              <w:rPr>
                <w:rFonts w:ascii="Arial Narrow" w:hAnsi="Arial Narrow" w:cstheme="minorHAnsi"/>
                <w:sz w:val="16"/>
                <w:szCs w:val="16"/>
              </w:rPr>
            </w:pPr>
            <w:r w:rsidRPr="00AC00BB">
              <w:rPr>
                <w:rFonts w:ascii="Arial Narrow" w:hAnsi="Arial Narrow" w:cstheme="minorHAnsi"/>
                <w:b/>
                <w:sz w:val="16"/>
                <w:szCs w:val="16"/>
              </w:rPr>
              <w:t>Ten commandments</w:t>
            </w:r>
            <w:r w:rsidR="00AC3C16" w:rsidRPr="00AC00BB">
              <w:rPr>
                <w:rFonts w:ascii="Arial Narrow" w:hAnsi="Arial Narrow" w:cstheme="minorHAnsi"/>
                <w:b/>
                <w:sz w:val="16"/>
                <w:szCs w:val="16"/>
              </w:rPr>
              <w:t xml:space="preserve"> </w:t>
            </w:r>
            <w:r w:rsidR="00A3034A" w:rsidRPr="00AC00BB">
              <w:rPr>
                <w:rFonts w:ascii="Arial Narrow" w:hAnsi="Arial Narrow" w:cstheme="minorHAnsi"/>
                <w:b/>
                <w:sz w:val="16"/>
                <w:szCs w:val="16"/>
              </w:rPr>
              <w:t xml:space="preserve">– </w:t>
            </w:r>
            <w:r w:rsidR="00A3034A" w:rsidRPr="00AC00BB">
              <w:rPr>
                <w:rFonts w:ascii="Arial Narrow" w:hAnsi="Arial Narrow" w:cstheme="minorHAnsi"/>
                <w:sz w:val="16"/>
                <w:szCs w:val="16"/>
              </w:rPr>
              <w:t xml:space="preserve">useful but consider the Commandment Breaking: Four Case Studies </w:t>
            </w:r>
            <w:proofErr w:type="spellStart"/>
            <w:r w:rsidR="00A3034A" w:rsidRPr="00AC00BB">
              <w:rPr>
                <w:rFonts w:ascii="Arial Narrow" w:hAnsi="Arial Narrow" w:cstheme="minorHAnsi"/>
                <w:sz w:val="16"/>
                <w:szCs w:val="16"/>
              </w:rPr>
              <w:t>pg</w:t>
            </w:r>
            <w:proofErr w:type="spellEnd"/>
            <w:r w:rsidR="00A3034A" w:rsidRPr="00AC00BB">
              <w:rPr>
                <w:rFonts w:ascii="Arial Narrow" w:hAnsi="Arial Narrow" w:cstheme="minorHAnsi"/>
                <w:sz w:val="16"/>
                <w:szCs w:val="16"/>
              </w:rPr>
              <w:t xml:space="preserve"> 87 When choice matters – An introduction to Christian Ethics (Mark Worthing) </w:t>
            </w:r>
          </w:p>
          <w:p w14:paraId="4E6C7320" w14:textId="77777777" w:rsidR="00A3034A" w:rsidRPr="00AC00BB" w:rsidRDefault="00A3034A" w:rsidP="00A3034A">
            <w:pPr>
              <w:tabs>
                <w:tab w:val="left" w:pos="54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A dilemma about obeying the commandments or putting love first.  Set in World War II, this story has historical links with the history curriculum and immigrants.  Could possibly use a more recent dilemma involving refugees with an ethical dilemma.  Duty/Ten Commandments vs. law of love. </w:t>
            </w:r>
          </w:p>
          <w:p w14:paraId="31896679" w14:textId="77777777" w:rsidR="00A3034A" w:rsidRPr="00AC00BB" w:rsidRDefault="00A3034A"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b/>
                <w:sz w:val="16"/>
                <w:szCs w:val="16"/>
              </w:rPr>
              <w:t xml:space="preserve">The Bible – </w:t>
            </w:r>
            <w:r w:rsidRPr="00AC00BB">
              <w:rPr>
                <w:rFonts w:ascii="Arial Narrow" w:hAnsi="Arial Narrow" w:cstheme="minorHAnsi"/>
                <w:sz w:val="16"/>
                <w:szCs w:val="16"/>
              </w:rPr>
              <w:t>very useful</w:t>
            </w:r>
            <w:proofErr w:type="gramStart"/>
            <w:r w:rsidRPr="00AC00BB">
              <w:rPr>
                <w:rFonts w:ascii="Arial Narrow" w:hAnsi="Arial Narrow" w:cstheme="minorHAnsi"/>
                <w:sz w:val="16"/>
                <w:szCs w:val="16"/>
              </w:rPr>
              <w:t>..</w:t>
            </w:r>
            <w:proofErr w:type="gramEnd"/>
            <w:r w:rsidRPr="00AC00BB">
              <w:rPr>
                <w:rFonts w:ascii="Arial Narrow" w:hAnsi="Arial Narrow" w:cstheme="minorHAnsi"/>
                <w:sz w:val="16"/>
                <w:szCs w:val="16"/>
              </w:rPr>
              <w:t xml:space="preserve"> </w:t>
            </w:r>
            <w:proofErr w:type="gramStart"/>
            <w:r w:rsidRPr="00AC00BB">
              <w:rPr>
                <w:rFonts w:ascii="Arial Narrow" w:hAnsi="Arial Narrow" w:cstheme="minorHAnsi"/>
                <w:sz w:val="16"/>
                <w:szCs w:val="16"/>
              </w:rPr>
              <w:t>but</w:t>
            </w:r>
            <w:proofErr w:type="gramEnd"/>
            <w:r w:rsidRPr="00AC00BB">
              <w:rPr>
                <w:rFonts w:ascii="Arial Narrow" w:hAnsi="Arial Narrow" w:cstheme="minorHAnsi"/>
                <w:sz w:val="16"/>
                <w:szCs w:val="16"/>
              </w:rPr>
              <w:t xml:space="preserve"> what about the other 600 odd laws, verses about women etc. </w:t>
            </w:r>
          </w:p>
          <w:p w14:paraId="7F2CED3F" w14:textId="77777777" w:rsidR="00A3034A" w:rsidRPr="00AC00BB" w:rsidRDefault="00AC3C16" w:rsidP="00750134">
            <w:pPr>
              <w:tabs>
                <w:tab w:val="left" w:pos="540"/>
                <w:tab w:val="right" w:pos="9000"/>
              </w:tabs>
              <w:spacing w:after="0"/>
              <w:rPr>
                <w:rFonts w:ascii="Arial Narrow" w:hAnsi="Arial Narrow" w:cstheme="minorHAnsi"/>
                <w:sz w:val="16"/>
                <w:szCs w:val="16"/>
              </w:rPr>
            </w:pPr>
            <w:r w:rsidRPr="00AC00BB">
              <w:rPr>
                <w:rFonts w:ascii="Arial Narrow" w:hAnsi="Arial Narrow" w:cstheme="minorHAnsi"/>
                <w:b/>
                <w:sz w:val="16"/>
                <w:szCs w:val="16"/>
              </w:rPr>
              <w:t>Law of Love</w:t>
            </w:r>
            <w:r w:rsidR="00A3034A" w:rsidRPr="00AC00BB">
              <w:rPr>
                <w:rFonts w:ascii="Arial Narrow" w:hAnsi="Arial Narrow" w:cstheme="minorHAnsi"/>
                <w:b/>
                <w:sz w:val="16"/>
                <w:szCs w:val="16"/>
              </w:rPr>
              <w:t xml:space="preserve"> – </w:t>
            </w:r>
            <w:r w:rsidR="00A3034A" w:rsidRPr="00AC00BB">
              <w:rPr>
                <w:rFonts w:ascii="Arial Narrow" w:hAnsi="Arial Narrow" w:cstheme="minorHAnsi"/>
                <w:sz w:val="16"/>
                <w:szCs w:val="16"/>
              </w:rPr>
              <w:t xml:space="preserve">Love God, love your neighbour. </w:t>
            </w:r>
          </w:p>
          <w:p w14:paraId="79967A0D" w14:textId="77777777" w:rsidR="00A3034A" w:rsidRPr="00AC00BB" w:rsidRDefault="00A3034A" w:rsidP="00A3034A">
            <w:pPr>
              <w:tabs>
                <w:tab w:val="left" w:pos="540"/>
                <w:tab w:val="right" w:pos="9000"/>
              </w:tabs>
              <w:spacing w:after="0"/>
              <w:rPr>
                <w:rFonts w:ascii="Arial Narrow" w:hAnsi="Arial Narrow" w:cstheme="minorHAnsi"/>
                <w:b/>
                <w:sz w:val="16"/>
                <w:szCs w:val="16"/>
              </w:rPr>
            </w:pPr>
            <w:r w:rsidRPr="00AC00BB">
              <w:rPr>
                <w:rFonts w:ascii="Arial Narrow" w:hAnsi="Arial Narrow" w:cstheme="minorHAnsi"/>
                <w:b/>
                <w:sz w:val="16"/>
                <w:szCs w:val="16"/>
              </w:rPr>
              <w:t xml:space="preserve">Freedom vs service.  </w:t>
            </w:r>
            <w:r w:rsidRPr="00AC00BB">
              <w:rPr>
                <w:rFonts w:ascii="Arial Narrow" w:hAnsi="Arial Narrow" w:cstheme="minorHAnsi"/>
                <w:sz w:val="16"/>
                <w:szCs w:val="16"/>
              </w:rPr>
              <w:t xml:space="preserve">View the following bible verses to interrogate the Freedom v service duality of the Christian life. </w:t>
            </w:r>
            <w:r w:rsidR="0028338C">
              <w:rPr>
                <w:rFonts w:ascii="Arial Narrow" w:hAnsi="Arial Narrow" w:cstheme="minorHAnsi"/>
                <w:sz w:val="16"/>
                <w:szCs w:val="16"/>
              </w:rPr>
              <w:t>Students identify the theme and key ideas in each Bible verse. Can students identify the tension between Christian service and freedom?????</w:t>
            </w:r>
          </w:p>
          <w:p w14:paraId="1CD541C8"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Research the following Bible Verses:</w:t>
            </w:r>
          </w:p>
          <w:p w14:paraId="3C494F47"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to identify the dual role:  </w:t>
            </w:r>
          </w:p>
          <w:p w14:paraId="6373246B"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2 </w:t>
            </w:r>
            <w:proofErr w:type="spellStart"/>
            <w:r w:rsidRPr="00AC00BB">
              <w:rPr>
                <w:rFonts w:ascii="Arial Narrow" w:hAnsi="Arial Narrow" w:cstheme="minorHAnsi"/>
                <w:sz w:val="16"/>
                <w:szCs w:val="16"/>
              </w:rPr>
              <w:t>Cor</w:t>
            </w:r>
            <w:proofErr w:type="spellEnd"/>
            <w:r w:rsidRPr="00AC00BB">
              <w:rPr>
                <w:rFonts w:ascii="Arial Narrow" w:hAnsi="Arial Narrow" w:cstheme="minorHAnsi"/>
                <w:sz w:val="16"/>
                <w:szCs w:val="16"/>
              </w:rPr>
              <w:t xml:space="preserve"> 9:19  (save to all)</w:t>
            </w:r>
          </w:p>
          <w:p w14:paraId="5348FD9A"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Romans 13:8 (no obligation except to love others.)</w:t>
            </w:r>
          </w:p>
          <w:p w14:paraId="3235E9E4"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Philippians 2:6,7 (slave) </w:t>
            </w:r>
          </w:p>
          <w:p w14:paraId="595AADB6"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John 8:36 (free.)</w:t>
            </w:r>
          </w:p>
          <w:p w14:paraId="06C70FD0"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Romans 10:9 ( put right with God and saved.. free) </w:t>
            </w:r>
          </w:p>
          <w:p w14:paraId="1DB6593C"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Gen 2: 15 (work and care for garden)</w:t>
            </w:r>
          </w:p>
          <w:p w14:paraId="778A0EE3"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Romans 14: 7-8 (living for others) </w:t>
            </w:r>
          </w:p>
          <w:p w14:paraId="066A0E3C" w14:textId="77777777" w:rsidR="00A3034A" w:rsidRPr="00AC00BB" w:rsidRDefault="00A3034A" w:rsidP="00A3034A">
            <w:pPr>
              <w:spacing w:after="0"/>
              <w:rPr>
                <w:rFonts w:ascii="Arial Narrow" w:hAnsi="Arial Narrow" w:cstheme="minorHAnsi"/>
                <w:sz w:val="16"/>
                <w:szCs w:val="16"/>
              </w:rPr>
            </w:pPr>
            <w:r w:rsidRPr="00AC00BB">
              <w:rPr>
                <w:rFonts w:ascii="Arial Narrow" w:hAnsi="Arial Narrow" w:cstheme="minorHAnsi"/>
                <w:sz w:val="16"/>
                <w:szCs w:val="16"/>
              </w:rPr>
              <w:t xml:space="preserve">Phil 2:5 (nature of a servant) </w:t>
            </w:r>
          </w:p>
          <w:p w14:paraId="2DB0B956" w14:textId="77777777" w:rsidR="00A3034A" w:rsidRPr="00AC00BB" w:rsidRDefault="00A3034A" w:rsidP="00750134">
            <w:pPr>
              <w:tabs>
                <w:tab w:val="left" w:pos="540"/>
                <w:tab w:val="right" w:pos="9000"/>
              </w:tabs>
              <w:spacing w:after="0"/>
              <w:rPr>
                <w:rFonts w:ascii="Arial Narrow" w:hAnsi="Arial Narrow" w:cstheme="minorHAnsi"/>
                <w:sz w:val="16"/>
                <w:szCs w:val="16"/>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6FC2F227" w14:textId="77777777" w:rsidR="00750134" w:rsidRPr="00AC00BB" w:rsidRDefault="00750134"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236A0025" w14:textId="77777777" w:rsidTr="00A3034A">
        <w:trPr>
          <w:trHeight w:val="1014"/>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778F8A53"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Christian Frameworks for decision-making</w:t>
            </w:r>
          </w:p>
          <w:p w14:paraId="58BA8E15"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07E9A641" w14:textId="77777777" w:rsidR="00750134"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99BD14C"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Create a dilemma based around current issues in your class. Include the age of your students, problem, circumstance, tension, difficult decision.  Make sure that the dilemma actually has a choice for students to make.  e.g. Julia and teasing at school  </w:t>
            </w:r>
            <w:hyperlink r:id="rId14" w:history="1">
              <w:r w:rsidRPr="00AC00BB">
                <w:rPr>
                  <w:rStyle w:val="Hyperlink"/>
                  <w:rFonts w:ascii="Arial Narrow" w:hAnsi="Arial Narrow" w:cstheme="minorHAnsi"/>
                  <w:color w:val="auto"/>
                  <w:sz w:val="16"/>
                  <w:szCs w:val="16"/>
                  <w:bdr w:val="none" w:sz="0" w:space="0" w:color="auto"/>
                </w:rPr>
                <w:t>http://www.goodcharacter.com/dilemma/dilemma4.html</w:t>
              </w:r>
            </w:hyperlink>
          </w:p>
          <w:p w14:paraId="59B9279A" w14:textId="77777777" w:rsidR="00750134" w:rsidRPr="00AC00BB" w:rsidRDefault="00750134" w:rsidP="00750134">
            <w:pPr>
              <w:tabs>
                <w:tab w:val="left" w:pos="540"/>
                <w:tab w:val="num" w:pos="720"/>
                <w:tab w:val="right" w:pos="9000"/>
              </w:tabs>
              <w:spacing w:after="0"/>
              <w:rPr>
                <w:rFonts w:ascii="Arial Narrow" w:hAnsi="Arial Narrow" w:cstheme="minorHAnsi"/>
                <w:sz w:val="16"/>
                <w:szCs w:val="16"/>
              </w:rPr>
            </w:pPr>
            <w:r w:rsidRPr="00AC00BB">
              <w:rPr>
                <w:rFonts w:ascii="Arial Narrow" w:hAnsi="Arial Narrow" w:cstheme="minorHAnsi"/>
                <w:sz w:val="16"/>
                <w:szCs w:val="16"/>
              </w:rPr>
              <w:t xml:space="preserve">Brainstorm as a class different responses to the dilemma.  Students sort the responses next to the different types of Ethical systems. </w:t>
            </w:r>
          </w:p>
          <w:p w14:paraId="2F31145D" w14:textId="77777777" w:rsidR="00750134" w:rsidRPr="00AC00BB" w:rsidRDefault="000A20FA" w:rsidP="00AC3C16">
            <w:pPr>
              <w:rPr>
                <w:rFonts w:ascii="Arial Narrow" w:hAnsi="Arial Narrow" w:cstheme="minorHAnsi"/>
                <w:sz w:val="16"/>
                <w:szCs w:val="16"/>
              </w:rPr>
            </w:pPr>
            <w:r w:rsidRPr="00AC00BB">
              <w:rPr>
                <w:rFonts w:ascii="Arial Narrow" w:hAnsi="Arial Narrow" w:cs="Arial"/>
                <w:sz w:val="16"/>
              </w:rPr>
              <w:t xml:space="preserve">Share and debate which one is the most correct thing to do? </w:t>
            </w:r>
            <w:r w:rsidR="00AC3C16" w:rsidRPr="00AC00BB">
              <w:rPr>
                <w:rFonts w:ascii="Arial Narrow" w:hAnsi="Arial Narrow" w:cs="Arial"/>
                <w:sz w:val="16"/>
              </w:rPr>
              <w:t xml:space="preserve">Justify their reasoning. </w:t>
            </w:r>
            <w:r w:rsidRPr="00AC00BB">
              <w:rPr>
                <w:rFonts w:ascii="Arial Narrow" w:hAnsi="Arial Narrow" w:cs="Arial"/>
                <w:sz w:val="16"/>
              </w:rPr>
              <w:t xml:space="preserve"> Decide which ethical framework people are favouring. Think of possible reasons why this would be. </w:t>
            </w:r>
            <w:r w:rsidR="00A3034A" w:rsidRPr="00AC00BB">
              <w:rPr>
                <w:rFonts w:ascii="Arial Narrow" w:hAnsi="Arial Narrow" w:cs="Arial"/>
                <w:sz w:val="16"/>
              </w:rPr>
              <w:t>Does it make any difference if you’re a Christian or not?</w:t>
            </w:r>
            <w:r w:rsidR="00A3034A" w:rsidRPr="00AC00BB">
              <w:rPr>
                <w:rFonts w:ascii="Arial" w:hAnsi="Arial" w:cs="Arial"/>
                <w:sz w:val="16"/>
              </w:rPr>
              <w:t xml:space="preserve"> </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8E71053" w14:textId="77777777" w:rsidR="00750134" w:rsidRPr="00AC00BB" w:rsidRDefault="00750134"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46711AE6" w14:textId="77777777" w:rsidTr="00A3034A">
        <w:trPr>
          <w:trHeight w:val="976"/>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34944390"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lastRenderedPageBreak/>
              <w:t>Christian Frameworks for decision-making</w:t>
            </w:r>
          </w:p>
          <w:p w14:paraId="36F0C707"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4E10179B"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Moral and Ethical Issues </w:t>
            </w:r>
          </w:p>
          <w:p w14:paraId="5A667AC3" w14:textId="77777777" w:rsidR="00750134"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2880626F" w14:textId="77777777" w:rsidR="00750134" w:rsidRPr="00AC00BB" w:rsidRDefault="00AC3C16" w:rsidP="00750134">
            <w:pPr>
              <w:tabs>
                <w:tab w:val="left" w:pos="540"/>
                <w:tab w:val="right" w:pos="9000"/>
              </w:tabs>
              <w:spacing w:after="0" w:line="240" w:lineRule="auto"/>
              <w:rPr>
                <w:rFonts w:ascii="Arial Narrow" w:hAnsi="Arial Narrow" w:cstheme="minorHAnsi"/>
                <w:sz w:val="16"/>
                <w:szCs w:val="16"/>
                <w:u w:val="single"/>
              </w:rPr>
            </w:pPr>
            <w:r w:rsidRPr="00AC00BB">
              <w:rPr>
                <w:rFonts w:ascii="Arial Narrow" w:hAnsi="Arial Narrow" w:cstheme="minorHAnsi"/>
                <w:sz w:val="16"/>
                <w:szCs w:val="16"/>
              </w:rPr>
              <w:t xml:space="preserve">Finding out:  </w:t>
            </w:r>
            <w:r w:rsidRPr="00AC00BB">
              <w:rPr>
                <w:rFonts w:ascii="Arial Narrow" w:hAnsi="Arial Narrow" w:cstheme="minorHAnsi"/>
                <w:sz w:val="16"/>
                <w:szCs w:val="16"/>
                <w:u w:val="single"/>
              </w:rPr>
              <w:t xml:space="preserve">Truth v Lying?? </w:t>
            </w:r>
          </w:p>
          <w:p w14:paraId="604CFCC3" w14:textId="77777777" w:rsidR="00AC3C16" w:rsidRPr="00AC00BB" w:rsidRDefault="00AC3C16"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Use a moral dilemma associated with lying.  E.g. .Receiving a gift you don’t like.  (There are lots of stories about Christmas presents from Granny that can be useful here and kids relate to these well.) </w:t>
            </w:r>
          </w:p>
          <w:p w14:paraId="0489A6C6" w14:textId="77777777" w:rsidR="00AC3C16" w:rsidRPr="00AC00BB" w:rsidRDefault="00AC3C16"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Apply decision making processes. View the tension between truth telling, obeying commandments, laws of love, etc.  </w:t>
            </w:r>
          </w:p>
          <w:p w14:paraId="2FCFBCEB" w14:textId="77777777" w:rsidR="00AC3C16" w:rsidRPr="00AC00BB" w:rsidRDefault="00A3034A"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Circle Time/pair share/ is a good way to discuss this issue. </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4F8F45AF" w14:textId="77777777" w:rsidR="00750134" w:rsidRPr="00AC00BB" w:rsidRDefault="00750134"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040C9FF8" w14:textId="77777777" w:rsidTr="00A3034A">
        <w:trPr>
          <w:trHeight w:val="989"/>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7C21B89A"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Christian Frameworks for decision-making</w:t>
            </w:r>
          </w:p>
          <w:p w14:paraId="34B3DDFD"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7357F811"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Moral and Ethical Issues </w:t>
            </w:r>
          </w:p>
          <w:p w14:paraId="10D4971E" w14:textId="77777777" w:rsidR="00750134"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46B625F3" w14:textId="77777777" w:rsidR="000962DD" w:rsidRDefault="000962DD" w:rsidP="00750134">
            <w:pPr>
              <w:tabs>
                <w:tab w:val="left" w:pos="540"/>
                <w:tab w:val="right" w:pos="9000"/>
              </w:tabs>
              <w:spacing w:after="0" w:line="240" w:lineRule="auto"/>
              <w:rPr>
                <w:rFonts w:ascii="Arial Narrow" w:hAnsi="Arial Narrow" w:cstheme="minorHAnsi"/>
                <w:b/>
                <w:sz w:val="16"/>
                <w:szCs w:val="16"/>
                <w:u w:val="single"/>
              </w:rPr>
            </w:pPr>
            <w:r w:rsidRPr="000962DD">
              <w:rPr>
                <w:rFonts w:ascii="Arial Narrow" w:hAnsi="Arial Narrow" w:cstheme="minorHAnsi"/>
                <w:sz w:val="16"/>
                <w:szCs w:val="16"/>
                <w:u w:val="single"/>
              </w:rPr>
              <w:t>Sorting Out</w:t>
            </w:r>
            <w:r>
              <w:rPr>
                <w:rFonts w:ascii="Arial Narrow" w:hAnsi="Arial Narrow" w:cstheme="minorHAnsi"/>
                <w:b/>
                <w:sz w:val="16"/>
                <w:szCs w:val="16"/>
                <w:u w:val="single"/>
              </w:rPr>
              <w:t>:</w:t>
            </w:r>
          </w:p>
          <w:p w14:paraId="54DAC321" w14:textId="77777777" w:rsidR="00750134" w:rsidRPr="000962DD" w:rsidRDefault="00AC3C16" w:rsidP="00750134">
            <w:pPr>
              <w:tabs>
                <w:tab w:val="left" w:pos="540"/>
                <w:tab w:val="right" w:pos="9000"/>
              </w:tabs>
              <w:spacing w:after="0" w:line="240" w:lineRule="auto"/>
              <w:rPr>
                <w:rFonts w:ascii="Arial Narrow" w:hAnsi="Arial Narrow" w:cstheme="minorHAnsi"/>
                <w:b/>
                <w:sz w:val="16"/>
                <w:szCs w:val="16"/>
                <w:u w:val="single"/>
              </w:rPr>
            </w:pPr>
            <w:r w:rsidRPr="00AC00BB">
              <w:rPr>
                <w:rFonts w:ascii="Arial Narrow" w:hAnsi="Arial Narrow" w:cstheme="minorHAnsi"/>
                <w:b/>
                <w:sz w:val="16"/>
                <w:szCs w:val="16"/>
                <w:u w:val="single"/>
              </w:rPr>
              <w:t>Assessment</w:t>
            </w:r>
            <w:r w:rsidRPr="00AC00BB">
              <w:rPr>
                <w:rFonts w:ascii="Arial Narrow" w:hAnsi="Arial Narrow" w:cstheme="minorHAnsi"/>
                <w:sz w:val="16"/>
                <w:szCs w:val="16"/>
              </w:rPr>
              <w:t xml:space="preserve">: </w:t>
            </w:r>
            <w:r w:rsidRPr="00AC00BB">
              <w:rPr>
                <w:rFonts w:ascii="Arial Narrow" w:hAnsi="Arial Narrow" w:cstheme="minorHAnsi"/>
                <w:sz w:val="16"/>
                <w:szCs w:val="16"/>
                <w:u w:val="single"/>
              </w:rPr>
              <w:t>Analyse the response of the Ten Boom Family to Nazi occupation.</w:t>
            </w:r>
            <w:r w:rsidRPr="00AC00BB">
              <w:rPr>
                <w:rFonts w:ascii="Arial Narrow" w:hAnsi="Arial Narrow" w:cstheme="minorHAnsi"/>
                <w:sz w:val="16"/>
                <w:szCs w:val="16"/>
              </w:rPr>
              <w:t xml:space="preserve">  </w:t>
            </w:r>
          </w:p>
          <w:p w14:paraId="677C9962" w14:textId="77777777" w:rsidR="00AC3C16" w:rsidRPr="00AC00BB" w:rsidRDefault="00AC3C16"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Read or view information about Ten Boom’s (</w:t>
            </w:r>
            <w:hyperlink r:id="rId15" w:history="1">
              <w:r w:rsidRPr="00AC00BB">
                <w:rPr>
                  <w:rStyle w:val="Hyperlink"/>
                  <w:rFonts w:ascii="Arial Narrow" w:hAnsi="Arial Narrow" w:cstheme="minorHAnsi"/>
                  <w:color w:val="auto"/>
                  <w:sz w:val="16"/>
                  <w:szCs w:val="16"/>
                  <w:bdr w:val="none" w:sz="0" w:space="0" w:color="auto"/>
                </w:rPr>
                <w:t>http://www.youtube.com/watch?v=hhVC9q_ZlDs&amp;feature=relmfu</w:t>
              </w:r>
            </w:hyperlink>
            <w:r w:rsidRPr="00AC00BB">
              <w:rPr>
                <w:rFonts w:ascii="Arial Narrow" w:hAnsi="Arial Narrow" w:cstheme="minorHAnsi"/>
                <w:sz w:val="16"/>
                <w:szCs w:val="16"/>
              </w:rPr>
              <w:t xml:space="preserve">  Some episodes of The Hiding Place are suitable to watch</w:t>
            </w:r>
            <w:proofErr w:type="gramStart"/>
            <w:r w:rsidRPr="00AC00BB">
              <w:rPr>
                <w:rFonts w:ascii="Arial Narrow" w:hAnsi="Arial Narrow" w:cstheme="minorHAnsi"/>
                <w:sz w:val="16"/>
                <w:szCs w:val="16"/>
              </w:rPr>
              <w:t>..</w:t>
            </w:r>
            <w:proofErr w:type="gramEnd"/>
            <w:r w:rsidRPr="00AC00BB">
              <w:rPr>
                <w:rFonts w:ascii="Arial Narrow" w:hAnsi="Arial Narrow" w:cstheme="minorHAnsi"/>
                <w:sz w:val="16"/>
                <w:szCs w:val="16"/>
              </w:rPr>
              <w:t xml:space="preserve"> but preview first. )</w:t>
            </w:r>
          </w:p>
          <w:p w14:paraId="321540FC" w14:textId="77777777" w:rsidR="00AC3C16" w:rsidRPr="00AC00BB" w:rsidRDefault="00AC3C16"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Use the decision making process to analyse the problem and consequences. </w:t>
            </w:r>
          </w:p>
          <w:p w14:paraId="746ACB1A" w14:textId="77777777" w:rsidR="00AC3C16" w:rsidRPr="00AC00BB" w:rsidRDefault="00AC3C16" w:rsidP="00750134">
            <w:pPr>
              <w:tabs>
                <w:tab w:val="left" w:pos="540"/>
                <w:tab w:val="right" w:pos="9000"/>
              </w:tabs>
              <w:spacing w:after="0" w:line="240" w:lineRule="auto"/>
              <w:rPr>
                <w:rFonts w:ascii="Arial Narrow" w:hAnsi="Arial Narrow" w:cstheme="minorHAnsi"/>
                <w:sz w:val="16"/>
                <w:szCs w:val="16"/>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3FFE9031" w14:textId="77777777" w:rsidR="00750134"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Assessment:  Students can analyse the response of the Ten Boom family to the historical event of the Nazi occupation of their country.  </w:t>
            </w:r>
          </w:p>
          <w:p w14:paraId="23EE896F"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Students can identify the ethical systems that the family values and name those systems.  </w:t>
            </w:r>
          </w:p>
          <w:p w14:paraId="111B34CE"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Students can identify the consequences of the action/inaction of decision making. </w:t>
            </w:r>
          </w:p>
          <w:p w14:paraId="5BC56F44"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404A78E4"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6F728865" w14:textId="77777777" w:rsidTr="00A3034A">
        <w:trPr>
          <w:trHeight w:val="1804"/>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7361981A"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Moral and Ethical Issues </w:t>
            </w:r>
          </w:p>
          <w:p w14:paraId="02150154" w14:textId="77777777" w:rsidR="00AC3C16"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7AE0ABEF" w14:textId="77777777" w:rsidR="00AC3C16" w:rsidRPr="00AC00BB" w:rsidRDefault="000962DD" w:rsidP="00AC3C16">
            <w:pPr>
              <w:spacing w:after="0"/>
              <w:rPr>
                <w:rFonts w:ascii="Arial Narrow" w:hAnsi="Arial Narrow" w:cstheme="minorHAnsi"/>
                <w:sz w:val="16"/>
                <w:szCs w:val="16"/>
                <w:u w:val="single"/>
              </w:rPr>
            </w:pPr>
            <w:proofErr w:type="spellStart"/>
            <w:r>
              <w:rPr>
                <w:rFonts w:ascii="Arial Narrow" w:hAnsi="Arial Narrow" w:cstheme="minorHAnsi"/>
                <w:sz w:val="16"/>
                <w:szCs w:val="16"/>
              </w:rPr>
              <w:t>Soritng</w:t>
            </w:r>
            <w:proofErr w:type="spellEnd"/>
            <w:r w:rsidR="00AC3C16" w:rsidRPr="00AC00BB">
              <w:rPr>
                <w:rFonts w:ascii="Arial Narrow" w:hAnsi="Arial Narrow" w:cstheme="minorHAnsi"/>
                <w:sz w:val="16"/>
                <w:szCs w:val="16"/>
              </w:rPr>
              <w:t xml:space="preserve"> out:  </w:t>
            </w:r>
            <w:r w:rsidR="00AC3C16" w:rsidRPr="00AC00BB">
              <w:rPr>
                <w:rFonts w:ascii="Arial Narrow" w:hAnsi="Arial Narrow" w:cstheme="minorHAnsi"/>
                <w:sz w:val="16"/>
                <w:szCs w:val="16"/>
                <w:u w:val="single"/>
              </w:rPr>
              <w:t xml:space="preserve">Realistic Ethics </w:t>
            </w:r>
          </w:p>
          <w:p w14:paraId="1830E76A" w14:textId="77777777" w:rsidR="00AC3C16" w:rsidRPr="00AC00BB" w:rsidRDefault="00AC3C16" w:rsidP="00AC3C16">
            <w:pPr>
              <w:rPr>
                <w:rFonts w:ascii="Arial Narrow" w:hAnsi="Arial Narrow" w:cstheme="minorHAnsi"/>
                <w:sz w:val="16"/>
                <w:szCs w:val="16"/>
              </w:rPr>
            </w:pPr>
            <w:r w:rsidRPr="00AC00BB">
              <w:rPr>
                <w:rFonts w:ascii="Arial Narrow" w:hAnsi="Arial Narrow" w:cstheme="minorHAnsi"/>
                <w:sz w:val="16"/>
                <w:szCs w:val="16"/>
              </w:rPr>
              <w:t>As a class, view newspaper headlines that pose ethical dilemma.  Identify the ethical or moral issues, analysis the debate surrounding the issues.  (Possible topics could include, environmental issues e.g. sand mining Stradbroke, Aboriginal Land, whatever is current at the time etc</w:t>
            </w:r>
            <w:proofErr w:type="gramStart"/>
            <w:r w:rsidRPr="00AC00BB">
              <w:rPr>
                <w:rFonts w:ascii="Arial Narrow" w:hAnsi="Arial Narrow" w:cstheme="minorHAnsi"/>
                <w:sz w:val="16"/>
                <w:szCs w:val="16"/>
              </w:rPr>
              <w:t>. )</w:t>
            </w:r>
            <w:proofErr w:type="gramEnd"/>
            <w:r w:rsidRPr="00AC00BB">
              <w:rPr>
                <w:rFonts w:ascii="Arial Narrow" w:hAnsi="Arial Narrow" w:cstheme="minorHAnsi"/>
                <w:sz w:val="16"/>
                <w:szCs w:val="16"/>
              </w:rPr>
              <w:t xml:space="preserve"> </w:t>
            </w:r>
          </w:p>
          <w:p w14:paraId="272A942B" w14:textId="77777777" w:rsidR="00AC3C16" w:rsidRPr="00AC00BB" w:rsidRDefault="00AC3C16" w:rsidP="00A3034A">
            <w:pPr>
              <w:rPr>
                <w:rFonts w:ascii="Arial Narrow" w:hAnsi="Arial Narrow" w:cstheme="minorHAnsi"/>
                <w:sz w:val="16"/>
                <w:szCs w:val="16"/>
              </w:rPr>
            </w:pPr>
            <w:r w:rsidRPr="00AC00BB">
              <w:rPr>
                <w:rFonts w:ascii="Arial Narrow" w:hAnsi="Arial Narrow" w:cstheme="minorHAnsi"/>
                <w:b/>
                <w:sz w:val="16"/>
                <w:szCs w:val="16"/>
                <w:u w:val="single"/>
              </w:rPr>
              <w:t>Assessment</w:t>
            </w:r>
            <w:r w:rsidRPr="00AC00BB">
              <w:rPr>
                <w:rFonts w:ascii="Arial Narrow" w:hAnsi="Arial Narrow" w:cstheme="minorHAnsi"/>
                <w:sz w:val="16"/>
                <w:szCs w:val="16"/>
              </w:rPr>
              <w:t xml:space="preserve">:  Locate own media report and analyse the situation. Follow the decision making process, students present at least 2 perspectives.)  </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2782F41D" w14:textId="77777777" w:rsidR="00AC3C16" w:rsidRPr="00AC00BB" w:rsidRDefault="00A3034A" w:rsidP="00750134">
            <w:pPr>
              <w:tabs>
                <w:tab w:val="left" w:pos="540"/>
                <w:tab w:val="right" w:pos="9000"/>
              </w:tabs>
              <w:spacing w:after="0" w:line="240" w:lineRule="auto"/>
              <w:rPr>
                <w:rFonts w:ascii="Arial Narrow" w:hAnsi="Arial Narrow" w:cstheme="minorHAnsi"/>
                <w:sz w:val="16"/>
                <w:szCs w:val="16"/>
              </w:rPr>
            </w:pPr>
            <w:r w:rsidRPr="00AC00BB">
              <w:rPr>
                <w:rFonts w:ascii="Arial Narrow" w:eastAsia="Times New Roman" w:hAnsi="Arial Narrow" w:cs="Times New Roman"/>
                <w:sz w:val="16"/>
                <w:szCs w:val="16"/>
                <w:lang w:eastAsia="en-AU"/>
              </w:rPr>
              <w:t xml:space="preserve">Assessment:  </w:t>
            </w:r>
            <w:r w:rsidRPr="00AC00BB">
              <w:rPr>
                <w:rFonts w:ascii="Arial Narrow" w:hAnsi="Arial Narrow" w:cstheme="minorHAnsi"/>
                <w:sz w:val="16"/>
                <w:szCs w:val="16"/>
              </w:rPr>
              <w:t>Locate own media report and analyse the situation</w:t>
            </w:r>
          </w:p>
          <w:p w14:paraId="65DBC2BE" w14:textId="77777777" w:rsidR="00A3034A" w:rsidRPr="00AC00BB" w:rsidRDefault="00A3034A" w:rsidP="00750134">
            <w:pPr>
              <w:tabs>
                <w:tab w:val="left" w:pos="540"/>
                <w:tab w:val="right" w:pos="9000"/>
              </w:tabs>
              <w:spacing w:after="0" w:line="240" w:lineRule="auto"/>
              <w:rPr>
                <w:rFonts w:ascii="Arial Narrow" w:hAnsi="Arial Narrow" w:cstheme="minorHAnsi"/>
                <w:sz w:val="16"/>
                <w:szCs w:val="16"/>
              </w:rPr>
            </w:pPr>
          </w:p>
          <w:p w14:paraId="3ACAD46E" w14:textId="77777777" w:rsidR="00A3034A" w:rsidRPr="00AC00BB" w:rsidRDefault="00A3034A"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Student can locate and identify a media report that has an ethical or moral dilemma.  </w:t>
            </w:r>
          </w:p>
          <w:p w14:paraId="12445EE6" w14:textId="77777777" w:rsidR="00A3034A" w:rsidRPr="00AC00BB" w:rsidRDefault="00A3034A" w:rsidP="00750134">
            <w:pPr>
              <w:tabs>
                <w:tab w:val="left" w:pos="540"/>
                <w:tab w:val="right" w:pos="9000"/>
              </w:tabs>
              <w:spacing w:after="0" w:line="240" w:lineRule="auto"/>
              <w:rPr>
                <w:rFonts w:ascii="Arial Narrow" w:hAnsi="Arial Narrow" w:cstheme="minorHAnsi"/>
                <w:sz w:val="16"/>
                <w:szCs w:val="16"/>
              </w:rPr>
            </w:pPr>
            <w:r w:rsidRPr="00AC00BB">
              <w:rPr>
                <w:rFonts w:ascii="Arial Narrow" w:hAnsi="Arial Narrow" w:cstheme="minorHAnsi"/>
                <w:sz w:val="16"/>
                <w:szCs w:val="16"/>
              </w:rPr>
              <w:t xml:space="preserve">Student can identify the decision making process, outline the choices that have been made and identify at least 2 perspectives relating to the issue. </w:t>
            </w:r>
          </w:p>
          <w:p w14:paraId="63F95659"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tc>
      </w:tr>
      <w:tr w:rsidR="00AC00BB" w:rsidRPr="00AC00BB" w14:paraId="1AA9F49C" w14:textId="77777777" w:rsidTr="00A3034A">
        <w:trPr>
          <w:trHeight w:val="1630"/>
        </w:trPr>
        <w:tc>
          <w:tcPr>
            <w:tcW w:w="1667" w:type="pct"/>
            <w:tcBorders>
              <w:top w:val="single" w:sz="4" w:space="0" w:color="auto"/>
              <w:left w:val="single" w:sz="4" w:space="0" w:color="auto"/>
              <w:bottom w:val="single" w:sz="4" w:space="0" w:color="auto"/>
              <w:right w:val="single" w:sz="4" w:space="0" w:color="auto"/>
            </w:tcBorders>
            <w:shd w:val="clear" w:color="auto" w:fill="auto"/>
          </w:tcPr>
          <w:p w14:paraId="17E77265"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Christian Frameworks for decision-making</w:t>
            </w:r>
          </w:p>
          <w:p w14:paraId="251C4F28"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b/>
                <w:sz w:val="16"/>
                <w:szCs w:val="16"/>
                <w:lang w:val="en-US"/>
              </w:rPr>
            </w:pPr>
            <w:r w:rsidRPr="00AC00BB">
              <w:rPr>
                <w:rFonts w:ascii="Arial Narrow" w:eastAsia="Times New Roman" w:hAnsi="Arial Narrow" w:cs="Times New Roman"/>
                <w:b/>
                <w:sz w:val="16"/>
                <w:szCs w:val="16"/>
                <w:lang w:val="en-US"/>
              </w:rPr>
              <w:t>Decision-making process</w:t>
            </w:r>
          </w:p>
          <w:p w14:paraId="4A15696D" w14:textId="77777777" w:rsidR="00A94791"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 xml:space="preserve">Moral and Ethical Issues </w:t>
            </w:r>
          </w:p>
          <w:p w14:paraId="327A67C5" w14:textId="77777777" w:rsidR="00AC3C16" w:rsidRPr="00AC00BB" w:rsidRDefault="00A94791" w:rsidP="00A94791">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b/>
                <w:sz w:val="16"/>
                <w:szCs w:val="16"/>
                <w:lang w:val="en-US"/>
              </w:rPr>
              <w:t>Different Perspectives</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CEBBCFF" w14:textId="77777777" w:rsidR="000962DD" w:rsidRDefault="000962DD" w:rsidP="00AC3C16">
            <w:pPr>
              <w:spacing w:after="0"/>
              <w:rPr>
                <w:rFonts w:ascii="Arial Narrow" w:hAnsi="Arial Narrow" w:cstheme="minorHAnsi"/>
                <w:sz w:val="16"/>
                <w:szCs w:val="16"/>
                <w:u w:val="single"/>
              </w:rPr>
            </w:pPr>
            <w:r>
              <w:rPr>
                <w:rFonts w:ascii="Arial Narrow" w:hAnsi="Arial Narrow" w:cstheme="minorHAnsi"/>
                <w:sz w:val="16"/>
                <w:szCs w:val="16"/>
                <w:u w:val="single"/>
              </w:rPr>
              <w:t xml:space="preserve">Going Further: </w:t>
            </w:r>
          </w:p>
          <w:p w14:paraId="1ABE409B" w14:textId="77777777" w:rsidR="00AC3C16" w:rsidRPr="00AC00BB" w:rsidRDefault="00AC3C16" w:rsidP="00AC3C16">
            <w:pPr>
              <w:spacing w:after="0"/>
              <w:rPr>
                <w:rFonts w:ascii="Arial Narrow" w:hAnsi="Arial Narrow" w:cstheme="minorHAnsi"/>
                <w:sz w:val="16"/>
                <w:szCs w:val="16"/>
                <w:u w:val="single"/>
              </w:rPr>
            </w:pPr>
            <w:r w:rsidRPr="000962DD">
              <w:rPr>
                <w:rFonts w:ascii="Arial Narrow" w:hAnsi="Arial Narrow" w:cstheme="minorHAnsi"/>
                <w:b/>
                <w:sz w:val="16"/>
                <w:szCs w:val="16"/>
                <w:u w:val="single"/>
              </w:rPr>
              <w:t>Assessment</w:t>
            </w:r>
            <w:r w:rsidRPr="00AC00BB">
              <w:rPr>
                <w:rFonts w:ascii="Arial Narrow" w:hAnsi="Arial Narrow" w:cstheme="minorHAnsi"/>
                <w:sz w:val="16"/>
                <w:szCs w:val="16"/>
                <w:u w:val="single"/>
              </w:rPr>
              <w:t xml:space="preserve">: </w:t>
            </w:r>
            <w:r w:rsidR="00A3034A" w:rsidRPr="00AC00BB">
              <w:rPr>
                <w:rFonts w:ascii="Arial Narrow" w:hAnsi="Arial Narrow" w:cstheme="minorHAnsi"/>
                <w:sz w:val="16"/>
                <w:szCs w:val="16"/>
                <w:u w:val="single"/>
              </w:rPr>
              <w:t xml:space="preserve">Explain your own decision making process </w:t>
            </w:r>
            <w:r w:rsidR="00AC00BB" w:rsidRPr="00AC00BB">
              <w:rPr>
                <w:rFonts w:ascii="Arial Narrow" w:hAnsi="Arial Narrow" w:cstheme="minorHAnsi"/>
                <w:sz w:val="16"/>
                <w:szCs w:val="16"/>
                <w:u w:val="single"/>
              </w:rPr>
              <w:t>and c</w:t>
            </w:r>
            <w:r w:rsidR="00A3034A" w:rsidRPr="00AC00BB">
              <w:rPr>
                <w:rFonts w:ascii="Arial Narrow" w:hAnsi="Arial Narrow" w:cstheme="minorHAnsi"/>
                <w:sz w:val="16"/>
                <w:szCs w:val="16"/>
                <w:u w:val="single"/>
              </w:rPr>
              <w:t xml:space="preserve">onstruct </w:t>
            </w:r>
            <w:r w:rsidRPr="00AC00BB">
              <w:rPr>
                <w:rFonts w:ascii="Arial Narrow" w:hAnsi="Arial Narrow" w:cstheme="minorHAnsi"/>
                <w:sz w:val="16"/>
                <w:szCs w:val="16"/>
                <w:u w:val="single"/>
              </w:rPr>
              <w:t>a personal Ethical Framework</w:t>
            </w:r>
          </w:p>
          <w:p w14:paraId="0FC1361B" w14:textId="77777777" w:rsidR="00A3034A" w:rsidRPr="00AC00BB" w:rsidRDefault="00A3034A" w:rsidP="00AC3C16">
            <w:pPr>
              <w:spacing w:after="0"/>
              <w:rPr>
                <w:rFonts w:ascii="Arial Narrow" w:hAnsi="Arial Narrow" w:cstheme="minorHAnsi"/>
                <w:sz w:val="16"/>
                <w:szCs w:val="16"/>
              </w:rPr>
            </w:pPr>
            <w:r w:rsidRPr="00AC00BB">
              <w:rPr>
                <w:rFonts w:ascii="Arial Narrow" w:hAnsi="Arial Narrow" w:cstheme="minorHAnsi"/>
                <w:sz w:val="16"/>
                <w:szCs w:val="16"/>
              </w:rPr>
              <w:t>Discuss how you are going to make decisions</w:t>
            </w:r>
          </w:p>
          <w:p w14:paraId="02455B57" w14:textId="77777777" w:rsidR="00AC3C16" w:rsidRPr="00AC00BB" w:rsidRDefault="00AC3C16" w:rsidP="00AC3C16">
            <w:pPr>
              <w:spacing w:after="0"/>
              <w:rPr>
                <w:rFonts w:ascii="Arial Narrow" w:hAnsi="Arial Narrow" w:cstheme="minorHAnsi"/>
                <w:sz w:val="16"/>
                <w:szCs w:val="16"/>
              </w:rPr>
            </w:pPr>
            <w:r w:rsidRPr="00AC00BB">
              <w:rPr>
                <w:rFonts w:ascii="Arial Narrow" w:hAnsi="Arial Narrow" w:cstheme="minorHAnsi"/>
                <w:sz w:val="16"/>
                <w:szCs w:val="16"/>
              </w:rPr>
              <w:t xml:space="preserve">Review the ethical frameworks.  Discuss which ones do you think you most favour?  </w:t>
            </w:r>
          </w:p>
          <w:p w14:paraId="39CDCE8E" w14:textId="77777777" w:rsidR="00AC3C16" w:rsidRPr="00AC00BB" w:rsidRDefault="00AC3C16" w:rsidP="00AC3C16">
            <w:pPr>
              <w:spacing w:after="0"/>
              <w:rPr>
                <w:rFonts w:ascii="Arial Narrow" w:hAnsi="Arial Narrow" w:cstheme="minorHAnsi"/>
                <w:sz w:val="16"/>
                <w:szCs w:val="16"/>
              </w:rPr>
            </w:pPr>
            <w:r w:rsidRPr="00AC00BB">
              <w:rPr>
                <w:rFonts w:ascii="Arial Narrow" w:hAnsi="Arial Narrow" w:cstheme="minorHAnsi"/>
                <w:sz w:val="16"/>
                <w:szCs w:val="16"/>
              </w:rPr>
              <w:t xml:space="preserve">What would you not use?  </w:t>
            </w:r>
          </w:p>
          <w:p w14:paraId="2779EF0A" w14:textId="77777777" w:rsidR="00AC3C16" w:rsidRPr="00AC00BB" w:rsidRDefault="00AC3C16" w:rsidP="00AC3C16">
            <w:pPr>
              <w:spacing w:after="0"/>
              <w:rPr>
                <w:rFonts w:ascii="Arial Narrow" w:hAnsi="Arial Narrow" w:cstheme="minorHAnsi"/>
                <w:sz w:val="16"/>
                <w:szCs w:val="16"/>
              </w:rPr>
            </w:pPr>
            <w:r w:rsidRPr="00AC00BB">
              <w:rPr>
                <w:rFonts w:ascii="Arial Narrow" w:hAnsi="Arial Narrow" w:cstheme="minorHAnsi"/>
                <w:sz w:val="16"/>
                <w:szCs w:val="16"/>
              </w:rPr>
              <w:t>Which ones do you think are “out of date”?</w:t>
            </w:r>
          </w:p>
          <w:p w14:paraId="0BD407C3" w14:textId="77777777" w:rsidR="00AC3C16" w:rsidRPr="00AC00BB" w:rsidRDefault="00AC3C16" w:rsidP="00AC3C16">
            <w:pPr>
              <w:spacing w:after="0"/>
              <w:rPr>
                <w:rFonts w:ascii="Arial Narrow" w:hAnsi="Arial Narrow" w:cstheme="minorHAnsi"/>
                <w:sz w:val="16"/>
                <w:szCs w:val="16"/>
              </w:rPr>
            </w:pPr>
            <w:r w:rsidRPr="00AC00BB">
              <w:rPr>
                <w:rFonts w:ascii="Arial Narrow" w:hAnsi="Arial Narrow" w:cstheme="minorHAnsi"/>
                <w:sz w:val="16"/>
                <w:szCs w:val="16"/>
              </w:rPr>
              <w:t xml:space="preserve">Are any of these wrong? Justify? </w:t>
            </w:r>
          </w:p>
          <w:p w14:paraId="603A6EFF" w14:textId="77777777" w:rsidR="00A3034A" w:rsidRPr="00AC00BB" w:rsidRDefault="00AC3C16" w:rsidP="00AC3C16">
            <w:pPr>
              <w:spacing w:after="0"/>
              <w:rPr>
                <w:rFonts w:ascii="Arial Narrow" w:hAnsi="Arial Narrow" w:cstheme="minorHAnsi"/>
                <w:sz w:val="16"/>
                <w:szCs w:val="16"/>
              </w:rPr>
            </w:pPr>
            <w:r w:rsidRPr="00AC00BB">
              <w:rPr>
                <w:rFonts w:ascii="Arial Narrow" w:hAnsi="Arial Narrow" w:cstheme="minorHAnsi"/>
                <w:sz w:val="16"/>
                <w:szCs w:val="16"/>
              </w:rPr>
              <w:t>What problems can you see?  Explain.</w:t>
            </w:r>
          </w:p>
          <w:p w14:paraId="3CC11E74" w14:textId="77777777" w:rsidR="00AC3C16" w:rsidRPr="00AC00BB" w:rsidRDefault="00AC3C16" w:rsidP="00AC3C16">
            <w:pPr>
              <w:spacing w:after="0"/>
              <w:rPr>
                <w:rFonts w:ascii="Arial Narrow" w:hAnsi="Arial Narrow" w:cstheme="minorHAnsi"/>
                <w:sz w:val="16"/>
                <w:szCs w:val="16"/>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57BA1E9B" w14:textId="77777777" w:rsidR="00AC3C16"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Assessment:  </w:t>
            </w:r>
            <w:r w:rsidR="00AC00BB" w:rsidRPr="00AC00BB">
              <w:rPr>
                <w:rFonts w:ascii="Arial Narrow" w:hAnsi="Arial Narrow" w:cstheme="minorHAnsi"/>
                <w:sz w:val="16"/>
                <w:szCs w:val="16"/>
              </w:rPr>
              <w:t>Explain your own decision making process and construct a personal Ethical Framework</w:t>
            </w:r>
          </w:p>
          <w:p w14:paraId="1A3511AD"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Outline the decision making process (again) </w:t>
            </w:r>
          </w:p>
          <w:p w14:paraId="00F3ECDF"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Nominate and choose own ethical systems and justify the reasoning.  </w:t>
            </w:r>
          </w:p>
          <w:p w14:paraId="28D2E461"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Address and identify any problems, faults with the system.  </w:t>
            </w:r>
          </w:p>
          <w:p w14:paraId="3D902E03"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Explain how they plan to use their system. </w:t>
            </w:r>
          </w:p>
          <w:p w14:paraId="5F420716"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p>
          <w:p w14:paraId="0316BEFF"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 </w:t>
            </w:r>
          </w:p>
        </w:tc>
      </w:tr>
      <w:tr w:rsidR="00AC00BB" w:rsidRPr="00AC00BB" w14:paraId="624089F3" w14:textId="77777777" w:rsidTr="00A3034A">
        <w:trPr>
          <w:trHeight w:val="198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19D274"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sz w:val="16"/>
                <w:szCs w:val="16"/>
                <w:lang w:val="en-US"/>
              </w:rPr>
            </w:pPr>
            <w:r w:rsidRPr="00AC00BB">
              <w:rPr>
                <w:rFonts w:ascii="Arial Narrow" w:eastAsia="Times New Roman" w:hAnsi="Arial Narrow" w:cs="Times New Roman"/>
                <w:sz w:val="16"/>
                <w:szCs w:val="16"/>
                <w:lang w:val="en-US"/>
              </w:rPr>
              <w:t>EVALUATION OF UNIT</w:t>
            </w:r>
          </w:p>
          <w:p w14:paraId="4AAB6516"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The unit will help students to develop a process for making decisions when faced with difficult situation.  It will explore problems relating to their world as well as provide opportunities for students look at decision making in a historical context. This unit will also help students to develop an understanding that not all situations allow for decisions that suit everyone.   </w:t>
            </w:r>
          </w:p>
          <w:p w14:paraId="2C51D8A2"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I have found that students really enjoy debating and engaging in conversations that allow them to express their point of view.  </w:t>
            </w:r>
          </w:p>
          <w:p w14:paraId="5AF077F2"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The students were quite apt at find fault with ethical systems and came to see that there was not one rule that could be applied in to all situations; life was more complex than that. </w:t>
            </w:r>
          </w:p>
          <w:p w14:paraId="5636687D"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This unit also helped students to accept and see differences in each other and the way that different people think.  </w:t>
            </w:r>
          </w:p>
          <w:p w14:paraId="00535AA2" w14:textId="77777777" w:rsidR="00A3034A" w:rsidRPr="00AC00BB" w:rsidRDefault="00A3034A" w:rsidP="00750134">
            <w:pPr>
              <w:tabs>
                <w:tab w:val="left" w:pos="540"/>
                <w:tab w:val="right" w:pos="9000"/>
              </w:tabs>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sz w:val="16"/>
                <w:szCs w:val="16"/>
                <w:lang w:eastAsia="en-AU"/>
              </w:rPr>
              <w:t xml:space="preserve">They were initially challenged with dilemmas that did not have one good outcome, but grew to appreciate the challenge of making difficult decisions.   </w:t>
            </w:r>
          </w:p>
          <w:p w14:paraId="18C89673" w14:textId="77777777" w:rsidR="0043703F" w:rsidRPr="00AC00BB" w:rsidRDefault="0043703F" w:rsidP="00750134">
            <w:pPr>
              <w:tabs>
                <w:tab w:val="left" w:pos="540"/>
                <w:tab w:val="right" w:pos="9000"/>
              </w:tabs>
              <w:spacing w:after="0" w:line="240" w:lineRule="auto"/>
              <w:rPr>
                <w:rFonts w:ascii="Arial Narrow" w:eastAsia="Times New Roman" w:hAnsi="Arial Narrow" w:cs="Times New Roman"/>
                <w:b/>
                <w:bCs/>
                <w:iCs/>
                <w:sz w:val="16"/>
                <w:szCs w:val="16"/>
                <w:lang w:eastAsia="en-AU"/>
              </w:rPr>
            </w:pPr>
          </w:p>
        </w:tc>
      </w:tr>
    </w:tbl>
    <w:p w14:paraId="60F9251E" w14:textId="77777777" w:rsidR="005550C5" w:rsidRPr="00AC00BB" w:rsidRDefault="005550C5" w:rsidP="00750134">
      <w:pPr>
        <w:spacing w:after="0" w:line="240" w:lineRule="auto"/>
        <w:rPr>
          <w:rFonts w:ascii="Arial Narrow" w:eastAsia="Times New Roman" w:hAnsi="Arial Narrow" w:cs="Times New Roman"/>
          <w:sz w:val="16"/>
          <w:szCs w:val="16"/>
          <w:lang w:eastAsia="en-AU"/>
        </w:rPr>
      </w:pPr>
      <w:r w:rsidRPr="00AC00BB">
        <w:rPr>
          <w:rFonts w:ascii="Arial Narrow" w:eastAsia="Times New Roman" w:hAnsi="Arial Narrow" w:cs="Times New Roman"/>
          <w:b/>
          <w:bCs/>
          <w:sz w:val="16"/>
          <w:szCs w:val="16"/>
          <w:lang w:eastAsia="en-AU"/>
        </w:rPr>
        <w:br w:type="page"/>
      </w:r>
    </w:p>
    <w:p w14:paraId="5111ED41" w14:textId="77777777" w:rsidR="00C27F3C" w:rsidRPr="00AC00BB" w:rsidRDefault="00C27F3C" w:rsidP="00750134">
      <w:pPr>
        <w:spacing w:after="0"/>
        <w:rPr>
          <w:rFonts w:ascii="Arial Narrow" w:hAnsi="Arial Narrow"/>
          <w:sz w:val="16"/>
          <w:szCs w:val="16"/>
        </w:rPr>
      </w:pPr>
    </w:p>
    <w:sectPr w:rsidR="00C27F3C" w:rsidRPr="00AC00BB" w:rsidSect="009363F9">
      <w:pgSz w:w="16838" w:h="11906" w:orient="landscape"/>
      <w:pgMar w:top="568" w:right="1440"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A159E"/>
    <w:multiLevelType w:val="hybridMultilevel"/>
    <w:tmpl w:val="16D2E8C0"/>
    <w:lvl w:ilvl="0" w:tplc="A9A0F7B0">
      <w:start w:val="1"/>
      <w:numFmt w:val="bullet"/>
      <w:lvlText w:val="•"/>
      <w:lvlJc w:val="left"/>
      <w:pPr>
        <w:tabs>
          <w:tab w:val="num" w:pos="720"/>
        </w:tabs>
        <w:ind w:left="720" w:hanging="360"/>
      </w:pPr>
      <w:rPr>
        <w:rFonts w:ascii="Times New Roman" w:hAnsi="Times New Roman" w:hint="default"/>
      </w:rPr>
    </w:lvl>
    <w:lvl w:ilvl="1" w:tplc="C2B8964C" w:tentative="1">
      <w:start w:val="1"/>
      <w:numFmt w:val="bullet"/>
      <w:lvlText w:val="•"/>
      <w:lvlJc w:val="left"/>
      <w:pPr>
        <w:tabs>
          <w:tab w:val="num" w:pos="1440"/>
        </w:tabs>
        <w:ind w:left="1440" w:hanging="360"/>
      </w:pPr>
      <w:rPr>
        <w:rFonts w:ascii="Times New Roman" w:hAnsi="Times New Roman" w:hint="default"/>
      </w:rPr>
    </w:lvl>
    <w:lvl w:ilvl="2" w:tplc="705007A8" w:tentative="1">
      <w:start w:val="1"/>
      <w:numFmt w:val="bullet"/>
      <w:lvlText w:val="•"/>
      <w:lvlJc w:val="left"/>
      <w:pPr>
        <w:tabs>
          <w:tab w:val="num" w:pos="2160"/>
        </w:tabs>
        <w:ind w:left="2160" w:hanging="360"/>
      </w:pPr>
      <w:rPr>
        <w:rFonts w:ascii="Times New Roman" w:hAnsi="Times New Roman" w:hint="default"/>
      </w:rPr>
    </w:lvl>
    <w:lvl w:ilvl="3" w:tplc="0D200AA0" w:tentative="1">
      <w:start w:val="1"/>
      <w:numFmt w:val="bullet"/>
      <w:lvlText w:val="•"/>
      <w:lvlJc w:val="left"/>
      <w:pPr>
        <w:tabs>
          <w:tab w:val="num" w:pos="2880"/>
        </w:tabs>
        <w:ind w:left="2880" w:hanging="360"/>
      </w:pPr>
      <w:rPr>
        <w:rFonts w:ascii="Times New Roman" w:hAnsi="Times New Roman" w:hint="default"/>
      </w:rPr>
    </w:lvl>
    <w:lvl w:ilvl="4" w:tplc="05668670" w:tentative="1">
      <w:start w:val="1"/>
      <w:numFmt w:val="bullet"/>
      <w:lvlText w:val="•"/>
      <w:lvlJc w:val="left"/>
      <w:pPr>
        <w:tabs>
          <w:tab w:val="num" w:pos="3600"/>
        </w:tabs>
        <w:ind w:left="3600" w:hanging="360"/>
      </w:pPr>
      <w:rPr>
        <w:rFonts w:ascii="Times New Roman" w:hAnsi="Times New Roman" w:hint="default"/>
      </w:rPr>
    </w:lvl>
    <w:lvl w:ilvl="5" w:tplc="E61ED182" w:tentative="1">
      <w:start w:val="1"/>
      <w:numFmt w:val="bullet"/>
      <w:lvlText w:val="•"/>
      <w:lvlJc w:val="left"/>
      <w:pPr>
        <w:tabs>
          <w:tab w:val="num" w:pos="4320"/>
        </w:tabs>
        <w:ind w:left="4320" w:hanging="360"/>
      </w:pPr>
      <w:rPr>
        <w:rFonts w:ascii="Times New Roman" w:hAnsi="Times New Roman" w:hint="default"/>
      </w:rPr>
    </w:lvl>
    <w:lvl w:ilvl="6" w:tplc="12CEB11E" w:tentative="1">
      <w:start w:val="1"/>
      <w:numFmt w:val="bullet"/>
      <w:lvlText w:val="•"/>
      <w:lvlJc w:val="left"/>
      <w:pPr>
        <w:tabs>
          <w:tab w:val="num" w:pos="5040"/>
        </w:tabs>
        <w:ind w:left="5040" w:hanging="360"/>
      </w:pPr>
      <w:rPr>
        <w:rFonts w:ascii="Times New Roman" w:hAnsi="Times New Roman" w:hint="default"/>
      </w:rPr>
    </w:lvl>
    <w:lvl w:ilvl="7" w:tplc="7BF290D8" w:tentative="1">
      <w:start w:val="1"/>
      <w:numFmt w:val="bullet"/>
      <w:lvlText w:val="•"/>
      <w:lvlJc w:val="left"/>
      <w:pPr>
        <w:tabs>
          <w:tab w:val="num" w:pos="5760"/>
        </w:tabs>
        <w:ind w:left="5760" w:hanging="360"/>
      </w:pPr>
      <w:rPr>
        <w:rFonts w:ascii="Times New Roman" w:hAnsi="Times New Roman" w:hint="default"/>
      </w:rPr>
    </w:lvl>
    <w:lvl w:ilvl="8" w:tplc="41E0973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4825FF"/>
    <w:multiLevelType w:val="hybridMultilevel"/>
    <w:tmpl w:val="B1D01F80"/>
    <w:lvl w:ilvl="0" w:tplc="F36654A4">
      <w:start w:val="1"/>
      <w:numFmt w:val="bullet"/>
      <w:lvlText w:val="•"/>
      <w:lvlJc w:val="left"/>
      <w:pPr>
        <w:tabs>
          <w:tab w:val="num" w:pos="720"/>
        </w:tabs>
        <w:ind w:left="720" w:hanging="360"/>
      </w:pPr>
      <w:rPr>
        <w:rFonts w:ascii="Times New Roman" w:hAnsi="Times New Roman" w:hint="default"/>
      </w:rPr>
    </w:lvl>
    <w:lvl w:ilvl="1" w:tplc="94B6B818" w:tentative="1">
      <w:start w:val="1"/>
      <w:numFmt w:val="bullet"/>
      <w:lvlText w:val="•"/>
      <w:lvlJc w:val="left"/>
      <w:pPr>
        <w:tabs>
          <w:tab w:val="num" w:pos="1440"/>
        </w:tabs>
        <w:ind w:left="1440" w:hanging="360"/>
      </w:pPr>
      <w:rPr>
        <w:rFonts w:ascii="Times New Roman" w:hAnsi="Times New Roman" w:hint="default"/>
      </w:rPr>
    </w:lvl>
    <w:lvl w:ilvl="2" w:tplc="ED243930" w:tentative="1">
      <w:start w:val="1"/>
      <w:numFmt w:val="bullet"/>
      <w:lvlText w:val="•"/>
      <w:lvlJc w:val="left"/>
      <w:pPr>
        <w:tabs>
          <w:tab w:val="num" w:pos="2160"/>
        </w:tabs>
        <w:ind w:left="2160" w:hanging="360"/>
      </w:pPr>
      <w:rPr>
        <w:rFonts w:ascii="Times New Roman" w:hAnsi="Times New Roman" w:hint="default"/>
      </w:rPr>
    </w:lvl>
    <w:lvl w:ilvl="3" w:tplc="3E0E1B46" w:tentative="1">
      <w:start w:val="1"/>
      <w:numFmt w:val="bullet"/>
      <w:lvlText w:val="•"/>
      <w:lvlJc w:val="left"/>
      <w:pPr>
        <w:tabs>
          <w:tab w:val="num" w:pos="2880"/>
        </w:tabs>
        <w:ind w:left="2880" w:hanging="360"/>
      </w:pPr>
      <w:rPr>
        <w:rFonts w:ascii="Times New Roman" w:hAnsi="Times New Roman" w:hint="default"/>
      </w:rPr>
    </w:lvl>
    <w:lvl w:ilvl="4" w:tplc="BD503CF0" w:tentative="1">
      <w:start w:val="1"/>
      <w:numFmt w:val="bullet"/>
      <w:lvlText w:val="•"/>
      <w:lvlJc w:val="left"/>
      <w:pPr>
        <w:tabs>
          <w:tab w:val="num" w:pos="3600"/>
        </w:tabs>
        <w:ind w:left="3600" w:hanging="360"/>
      </w:pPr>
      <w:rPr>
        <w:rFonts w:ascii="Times New Roman" w:hAnsi="Times New Roman" w:hint="default"/>
      </w:rPr>
    </w:lvl>
    <w:lvl w:ilvl="5" w:tplc="499E90EA" w:tentative="1">
      <w:start w:val="1"/>
      <w:numFmt w:val="bullet"/>
      <w:lvlText w:val="•"/>
      <w:lvlJc w:val="left"/>
      <w:pPr>
        <w:tabs>
          <w:tab w:val="num" w:pos="4320"/>
        </w:tabs>
        <w:ind w:left="4320" w:hanging="360"/>
      </w:pPr>
      <w:rPr>
        <w:rFonts w:ascii="Times New Roman" w:hAnsi="Times New Roman" w:hint="default"/>
      </w:rPr>
    </w:lvl>
    <w:lvl w:ilvl="6" w:tplc="D22A1EA4" w:tentative="1">
      <w:start w:val="1"/>
      <w:numFmt w:val="bullet"/>
      <w:lvlText w:val="•"/>
      <w:lvlJc w:val="left"/>
      <w:pPr>
        <w:tabs>
          <w:tab w:val="num" w:pos="5040"/>
        </w:tabs>
        <w:ind w:left="5040" w:hanging="360"/>
      </w:pPr>
      <w:rPr>
        <w:rFonts w:ascii="Times New Roman" w:hAnsi="Times New Roman" w:hint="default"/>
      </w:rPr>
    </w:lvl>
    <w:lvl w:ilvl="7" w:tplc="D17E4764" w:tentative="1">
      <w:start w:val="1"/>
      <w:numFmt w:val="bullet"/>
      <w:lvlText w:val="•"/>
      <w:lvlJc w:val="left"/>
      <w:pPr>
        <w:tabs>
          <w:tab w:val="num" w:pos="5760"/>
        </w:tabs>
        <w:ind w:left="5760" w:hanging="360"/>
      </w:pPr>
      <w:rPr>
        <w:rFonts w:ascii="Times New Roman" w:hAnsi="Times New Roman" w:hint="default"/>
      </w:rPr>
    </w:lvl>
    <w:lvl w:ilvl="8" w:tplc="5DFE6AC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6052622"/>
    <w:multiLevelType w:val="hybridMultilevel"/>
    <w:tmpl w:val="49F0F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713915"/>
    <w:multiLevelType w:val="hybridMultilevel"/>
    <w:tmpl w:val="34B0A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C026C09"/>
    <w:multiLevelType w:val="hybridMultilevel"/>
    <w:tmpl w:val="D93C71A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BA409C"/>
    <w:multiLevelType w:val="hybridMultilevel"/>
    <w:tmpl w:val="A2D2CF0A"/>
    <w:lvl w:ilvl="0" w:tplc="690A2B5A">
      <w:start w:val="1"/>
      <w:numFmt w:val="bullet"/>
      <w:lvlText w:val="•"/>
      <w:lvlJc w:val="left"/>
      <w:pPr>
        <w:tabs>
          <w:tab w:val="num" w:pos="720"/>
        </w:tabs>
        <w:ind w:left="720" w:hanging="360"/>
      </w:pPr>
      <w:rPr>
        <w:rFonts w:ascii="Times New Roman" w:hAnsi="Times New Roman" w:hint="default"/>
      </w:rPr>
    </w:lvl>
    <w:lvl w:ilvl="1" w:tplc="97169746" w:tentative="1">
      <w:start w:val="1"/>
      <w:numFmt w:val="bullet"/>
      <w:lvlText w:val="•"/>
      <w:lvlJc w:val="left"/>
      <w:pPr>
        <w:tabs>
          <w:tab w:val="num" w:pos="1440"/>
        </w:tabs>
        <w:ind w:left="1440" w:hanging="360"/>
      </w:pPr>
      <w:rPr>
        <w:rFonts w:ascii="Times New Roman" w:hAnsi="Times New Roman" w:hint="default"/>
      </w:rPr>
    </w:lvl>
    <w:lvl w:ilvl="2" w:tplc="F44A7DE0" w:tentative="1">
      <w:start w:val="1"/>
      <w:numFmt w:val="bullet"/>
      <w:lvlText w:val="•"/>
      <w:lvlJc w:val="left"/>
      <w:pPr>
        <w:tabs>
          <w:tab w:val="num" w:pos="2160"/>
        </w:tabs>
        <w:ind w:left="2160" w:hanging="360"/>
      </w:pPr>
      <w:rPr>
        <w:rFonts w:ascii="Times New Roman" w:hAnsi="Times New Roman" w:hint="default"/>
      </w:rPr>
    </w:lvl>
    <w:lvl w:ilvl="3" w:tplc="7B9C981E" w:tentative="1">
      <w:start w:val="1"/>
      <w:numFmt w:val="bullet"/>
      <w:lvlText w:val="•"/>
      <w:lvlJc w:val="left"/>
      <w:pPr>
        <w:tabs>
          <w:tab w:val="num" w:pos="2880"/>
        </w:tabs>
        <w:ind w:left="2880" w:hanging="360"/>
      </w:pPr>
      <w:rPr>
        <w:rFonts w:ascii="Times New Roman" w:hAnsi="Times New Roman" w:hint="default"/>
      </w:rPr>
    </w:lvl>
    <w:lvl w:ilvl="4" w:tplc="426C8B7E" w:tentative="1">
      <w:start w:val="1"/>
      <w:numFmt w:val="bullet"/>
      <w:lvlText w:val="•"/>
      <w:lvlJc w:val="left"/>
      <w:pPr>
        <w:tabs>
          <w:tab w:val="num" w:pos="3600"/>
        </w:tabs>
        <w:ind w:left="3600" w:hanging="360"/>
      </w:pPr>
      <w:rPr>
        <w:rFonts w:ascii="Times New Roman" w:hAnsi="Times New Roman" w:hint="default"/>
      </w:rPr>
    </w:lvl>
    <w:lvl w:ilvl="5" w:tplc="C3E2303C" w:tentative="1">
      <w:start w:val="1"/>
      <w:numFmt w:val="bullet"/>
      <w:lvlText w:val="•"/>
      <w:lvlJc w:val="left"/>
      <w:pPr>
        <w:tabs>
          <w:tab w:val="num" w:pos="4320"/>
        </w:tabs>
        <w:ind w:left="4320" w:hanging="360"/>
      </w:pPr>
      <w:rPr>
        <w:rFonts w:ascii="Times New Roman" w:hAnsi="Times New Roman" w:hint="default"/>
      </w:rPr>
    </w:lvl>
    <w:lvl w:ilvl="6" w:tplc="BED0D9CA" w:tentative="1">
      <w:start w:val="1"/>
      <w:numFmt w:val="bullet"/>
      <w:lvlText w:val="•"/>
      <w:lvlJc w:val="left"/>
      <w:pPr>
        <w:tabs>
          <w:tab w:val="num" w:pos="5040"/>
        </w:tabs>
        <w:ind w:left="5040" w:hanging="360"/>
      </w:pPr>
      <w:rPr>
        <w:rFonts w:ascii="Times New Roman" w:hAnsi="Times New Roman" w:hint="default"/>
      </w:rPr>
    </w:lvl>
    <w:lvl w:ilvl="7" w:tplc="C2EA0054" w:tentative="1">
      <w:start w:val="1"/>
      <w:numFmt w:val="bullet"/>
      <w:lvlText w:val="•"/>
      <w:lvlJc w:val="left"/>
      <w:pPr>
        <w:tabs>
          <w:tab w:val="num" w:pos="5760"/>
        </w:tabs>
        <w:ind w:left="5760" w:hanging="360"/>
      </w:pPr>
      <w:rPr>
        <w:rFonts w:ascii="Times New Roman" w:hAnsi="Times New Roman" w:hint="default"/>
      </w:rPr>
    </w:lvl>
    <w:lvl w:ilvl="8" w:tplc="090A0DE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F22154D"/>
    <w:multiLevelType w:val="hybridMultilevel"/>
    <w:tmpl w:val="9B6CEB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8615E2"/>
    <w:multiLevelType w:val="hybridMultilevel"/>
    <w:tmpl w:val="4CE4420E"/>
    <w:lvl w:ilvl="0" w:tplc="80D874CA">
      <w:start w:val="1"/>
      <w:numFmt w:val="bullet"/>
      <w:lvlText w:val="•"/>
      <w:lvlJc w:val="left"/>
      <w:pPr>
        <w:tabs>
          <w:tab w:val="num" w:pos="720"/>
        </w:tabs>
        <w:ind w:left="720" w:hanging="360"/>
      </w:pPr>
      <w:rPr>
        <w:rFonts w:ascii="Times New Roman" w:hAnsi="Times New Roman" w:hint="default"/>
      </w:rPr>
    </w:lvl>
    <w:lvl w:ilvl="1" w:tplc="CC2EA9CE" w:tentative="1">
      <w:start w:val="1"/>
      <w:numFmt w:val="bullet"/>
      <w:lvlText w:val="•"/>
      <w:lvlJc w:val="left"/>
      <w:pPr>
        <w:tabs>
          <w:tab w:val="num" w:pos="1440"/>
        </w:tabs>
        <w:ind w:left="1440" w:hanging="360"/>
      </w:pPr>
      <w:rPr>
        <w:rFonts w:ascii="Times New Roman" w:hAnsi="Times New Roman" w:hint="default"/>
      </w:rPr>
    </w:lvl>
    <w:lvl w:ilvl="2" w:tplc="EB9C4C82" w:tentative="1">
      <w:start w:val="1"/>
      <w:numFmt w:val="bullet"/>
      <w:lvlText w:val="•"/>
      <w:lvlJc w:val="left"/>
      <w:pPr>
        <w:tabs>
          <w:tab w:val="num" w:pos="2160"/>
        </w:tabs>
        <w:ind w:left="2160" w:hanging="360"/>
      </w:pPr>
      <w:rPr>
        <w:rFonts w:ascii="Times New Roman" w:hAnsi="Times New Roman" w:hint="default"/>
      </w:rPr>
    </w:lvl>
    <w:lvl w:ilvl="3" w:tplc="9E3E5CFC" w:tentative="1">
      <w:start w:val="1"/>
      <w:numFmt w:val="bullet"/>
      <w:lvlText w:val="•"/>
      <w:lvlJc w:val="left"/>
      <w:pPr>
        <w:tabs>
          <w:tab w:val="num" w:pos="2880"/>
        </w:tabs>
        <w:ind w:left="2880" w:hanging="360"/>
      </w:pPr>
      <w:rPr>
        <w:rFonts w:ascii="Times New Roman" w:hAnsi="Times New Roman" w:hint="default"/>
      </w:rPr>
    </w:lvl>
    <w:lvl w:ilvl="4" w:tplc="B77C84E2" w:tentative="1">
      <w:start w:val="1"/>
      <w:numFmt w:val="bullet"/>
      <w:lvlText w:val="•"/>
      <w:lvlJc w:val="left"/>
      <w:pPr>
        <w:tabs>
          <w:tab w:val="num" w:pos="3600"/>
        </w:tabs>
        <w:ind w:left="3600" w:hanging="360"/>
      </w:pPr>
      <w:rPr>
        <w:rFonts w:ascii="Times New Roman" w:hAnsi="Times New Roman" w:hint="default"/>
      </w:rPr>
    </w:lvl>
    <w:lvl w:ilvl="5" w:tplc="73A63022" w:tentative="1">
      <w:start w:val="1"/>
      <w:numFmt w:val="bullet"/>
      <w:lvlText w:val="•"/>
      <w:lvlJc w:val="left"/>
      <w:pPr>
        <w:tabs>
          <w:tab w:val="num" w:pos="4320"/>
        </w:tabs>
        <w:ind w:left="4320" w:hanging="360"/>
      </w:pPr>
      <w:rPr>
        <w:rFonts w:ascii="Times New Roman" w:hAnsi="Times New Roman" w:hint="default"/>
      </w:rPr>
    </w:lvl>
    <w:lvl w:ilvl="6" w:tplc="0298FBA2" w:tentative="1">
      <w:start w:val="1"/>
      <w:numFmt w:val="bullet"/>
      <w:lvlText w:val="•"/>
      <w:lvlJc w:val="left"/>
      <w:pPr>
        <w:tabs>
          <w:tab w:val="num" w:pos="5040"/>
        </w:tabs>
        <w:ind w:left="5040" w:hanging="360"/>
      </w:pPr>
      <w:rPr>
        <w:rFonts w:ascii="Times New Roman" w:hAnsi="Times New Roman" w:hint="default"/>
      </w:rPr>
    </w:lvl>
    <w:lvl w:ilvl="7" w:tplc="1ACE91C2" w:tentative="1">
      <w:start w:val="1"/>
      <w:numFmt w:val="bullet"/>
      <w:lvlText w:val="•"/>
      <w:lvlJc w:val="left"/>
      <w:pPr>
        <w:tabs>
          <w:tab w:val="num" w:pos="5760"/>
        </w:tabs>
        <w:ind w:left="5760" w:hanging="360"/>
      </w:pPr>
      <w:rPr>
        <w:rFonts w:ascii="Times New Roman" w:hAnsi="Times New Roman" w:hint="default"/>
      </w:rPr>
    </w:lvl>
    <w:lvl w:ilvl="8" w:tplc="69EC182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505815FE"/>
    <w:multiLevelType w:val="hybridMultilevel"/>
    <w:tmpl w:val="DCF099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AE5DC2"/>
    <w:multiLevelType w:val="hybridMultilevel"/>
    <w:tmpl w:val="5380B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7F007C"/>
    <w:multiLevelType w:val="hybridMultilevel"/>
    <w:tmpl w:val="9F169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D43A8E"/>
    <w:multiLevelType w:val="hybridMultilevel"/>
    <w:tmpl w:val="16F4E03A"/>
    <w:lvl w:ilvl="0" w:tplc="C1E85E5E">
      <w:start w:val="1"/>
      <w:numFmt w:val="bullet"/>
      <w:lvlText w:val="•"/>
      <w:lvlJc w:val="left"/>
      <w:pPr>
        <w:tabs>
          <w:tab w:val="num" w:pos="720"/>
        </w:tabs>
        <w:ind w:left="720" w:hanging="360"/>
      </w:pPr>
      <w:rPr>
        <w:rFonts w:ascii="Times New Roman" w:hAnsi="Times New Roman" w:hint="default"/>
      </w:rPr>
    </w:lvl>
    <w:lvl w:ilvl="1" w:tplc="B5BEDF70" w:tentative="1">
      <w:start w:val="1"/>
      <w:numFmt w:val="bullet"/>
      <w:lvlText w:val="•"/>
      <w:lvlJc w:val="left"/>
      <w:pPr>
        <w:tabs>
          <w:tab w:val="num" w:pos="1440"/>
        </w:tabs>
        <w:ind w:left="1440" w:hanging="360"/>
      </w:pPr>
      <w:rPr>
        <w:rFonts w:ascii="Times New Roman" w:hAnsi="Times New Roman" w:hint="default"/>
      </w:rPr>
    </w:lvl>
    <w:lvl w:ilvl="2" w:tplc="7D5003F2" w:tentative="1">
      <w:start w:val="1"/>
      <w:numFmt w:val="bullet"/>
      <w:lvlText w:val="•"/>
      <w:lvlJc w:val="left"/>
      <w:pPr>
        <w:tabs>
          <w:tab w:val="num" w:pos="2160"/>
        </w:tabs>
        <w:ind w:left="2160" w:hanging="360"/>
      </w:pPr>
      <w:rPr>
        <w:rFonts w:ascii="Times New Roman" w:hAnsi="Times New Roman" w:hint="default"/>
      </w:rPr>
    </w:lvl>
    <w:lvl w:ilvl="3" w:tplc="C60A1A82" w:tentative="1">
      <w:start w:val="1"/>
      <w:numFmt w:val="bullet"/>
      <w:lvlText w:val="•"/>
      <w:lvlJc w:val="left"/>
      <w:pPr>
        <w:tabs>
          <w:tab w:val="num" w:pos="2880"/>
        </w:tabs>
        <w:ind w:left="2880" w:hanging="360"/>
      </w:pPr>
      <w:rPr>
        <w:rFonts w:ascii="Times New Roman" w:hAnsi="Times New Roman" w:hint="default"/>
      </w:rPr>
    </w:lvl>
    <w:lvl w:ilvl="4" w:tplc="48985018" w:tentative="1">
      <w:start w:val="1"/>
      <w:numFmt w:val="bullet"/>
      <w:lvlText w:val="•"/>
      <w:lvlJc w:val="left"/>
      <w:pPr>
        <w:tabs>
          <w:tab w:val="num" w:pos="3600"/>
        </w:tabs>
        <w:ind w:left="3600" w:hanging="360"/>
      </w:pPr>
      <w:rPr>
        <w:rFonts w:ascii="Times New Roman" w:hAnsi="Times New Roman" w:hint="default"/>
      </w:rPr>
    </w:lvl>
    <w:lvl w:ilvl="5" w:tplc="2416EAE2" w:tentative="1">
      <w:start w:val="1"/>
      <w:numFmt w:val="bullet"/>
      <w:lvlText w:val="•"/>
      <w:lvlJc w:val="left"/>
      <w:pPr>
        <w:tabs>
          <w:tab w:val="num" w:pos="4320"/>
        </w:tabs>
        <w:ind w:left="4320" w:hanging="360"/>
      </w:pPr>
      <w:rPr>
        <w:rFonts w:ascii="Times New Roman" w:hAnsi="Times New Roman" w:hint="default"/>
      </w:rPr>
    </w:lvl>
    <w:lvl w:ilvl="6" w:tplc="654A5C76" w:tentative="1">
      <w:start w:val="1"/>
      <w:numFmt w:val="bullet"/>
      <w:lvlText w:val="•"/>
      <w:lvlJc w:val="left"/>
      <w:pPr>
        <w:tabs>
          <w:tab w:val="num" w:pos="5040"/>
        </w:tabs>
        <w:ind w:left="5040" w:hanging="360"/>
      </w:pPr>
      <w:rPr>
        <w:rFonts w:ascii="Times New Roman" w:hAnsi="Times New Roman" w:hint="default"/>
      </w:rPr>
    </w:lvl>
    <w:lvl w:ilvl="7" w:tplc="9CB41106" w:tentative="1">
      <w:start w:val="1"/>
      <w:numFmt w:val="bullet"/>
      <w:lvlText w:val="•"/>
      <w:lvlJc w:val="left"/>
      <w:pPr>
        <w:tabs>
          <w:tab w:val="num" w:pos="5760"/>
        </w:tabs>
        <w:ind w:left="5760" w:hanging="360"/>
      </w:pPr>
      <w:rPr>
        <w:rFonts w:ascii="Times New Roman" w:hAnsi="Times New Roman" w:hint="default"/>
      </w:rPr>
    </w:lvl>
    <w:lvl w:ilvl="8" w:tplc="6E7C218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BB16772"/>
    <w:multiLevelType w:val="hybridMultilevel"/>
    <w:tmpl w:val="B518D998"/>
    <w:lvl w:ilvl="0" w:tplc="4D70293A">
      <w:start w:val="1"/>
      <w:numFmt w:val="bullet"/>
      <w:lvlText w:val="•"/>
      <w:lvlJc w:val="left"/>
      <w:pPr>
        <w:tabs>
          <w:tab w:val="num" w:pos="720"/>
        </w:tabs>
        <w:ind w:left="720" w:hanging="360"/>
      </w:pPr>
      <w:rPr>
        <w:rFonts w:ascii="Times New Roman" w:hAnsi="Times New Roman" w:hint="default"/>
      </w:rPr>
    </w:lvl>
    <w:lvl w:ilvl="1" w:tplc="1C0432AA" w:tentative="1">
      <w:start w:val="1"/>
      <w:numFmt w:val="bullet"/>
      <w:lvlText w:val="•"/>
      <w:lvlJc w:val="left"/>
      <w:pPr>
        <w:tabs>
          <w:tab w:val="num" w:pos="1440"/>
        </w:tabs>
        <w:ind w:left="1440" w:hanging="360"/>
      </w:pPr>
      <w:rPr>
        <w:rFonts w:ascii="Times New Roman" w:hAnsi="Times New Roman" w:hint="default"/>
      </w:rPr>
    </w:lvl>
    <w:lvl w:ilvl="2" w:tplc="F2DC9506" w:tentative="1">
      <w:start w:val="1"/>
      <w:numFmt w:val="bullet"/>
      <w:lvlText w:val="•"/>
      <w:lvlJc w:val="left"/>
      <w:pPr>
        <w:tabs>
          <w:tab w:val="num" w:pos="2160"/>
        </w:tabs>
        <w:ind w:left="2160" w:hanging="360"/>
      </w:pPr>
      <w:rPr>
        <w:rFonts w:ascii="Times New Roman" w:hAnsi="Times New Roman" w:hint="default"/>
      </w:rPr>
    </w:lvl>
    <w:lvl w:ilvl="3" w:tplc="894A8362" w:tentative="1">
      <w:start w:val="1"/>
      <w:numFmt w:val="bullet"/>
      <w:lvlText w:val="•"/>
      <w:lvlJc w:val="left"/>
      <w:pPr>
        <w:tabs>
          <w:tab w:val="num" w:pos="2880"/>
        </w:tabs>
        <w:ind w:left="2880" w:hanging="360"/>
      </w:pPr>
      <w:rPr>
        <w:rFonts w:ascii="Times New Roman" w:hAnsi="Times New Roman" w:hint="default"/>
      </w:rPr>
    </w:lvl>
    <w:lvl w:ilvl="4" w:tplc="BE2C1C6E" w:tentative="1">
      <w:start w:val="1"/>
      <w:numFmt w:val="bullet"/>
      <w:lvlText w:val="•"/>
      <w:lvlJc w:val="left"/>
      <w:pPr>
        <w:tabs>
          <w:tab w:val="num" w:pos="3600"/>
        </w:tabs>
        <w:ind w:left="3600" w:hanging="360"/>
      </w:pPr>
      <w:rPr>
        <w:rFonts w:ascii="Times New Roman" w:hAnsi="Times New Roman" w:hint="default"/>
      </w:rPr>
    </w:lvl>
    <w:lvl w:ilvl="5" w:tplc="22B2748E" w:tentative="1">
      <w:start w:val="1"/>
      <w:numFmt w:val="bullet"/>
      <w:lvlText w:val="•"/>
      <w:lvlJc w:val="left"/>
      <w:pPr>
        <w:tabs>
          <w:tab w:val="num" w:pos="4320"/>
        </w:tabs>
        <w:ind w:left="4320" w:hanging="360"/>
      </w:pPr>
      <w:rPr>
        <w:rFonts w:ascii="Times New Roman" w:hAnsi="Times New Roman" w:hint="default"/>
      </w:rPr>
    </w:lvl>
    <w:lvl w:ilvl="6" w:tplc="ED8CCC46" w:tentative="1">
      <w:start w:val="1"/>
      <w:numFmt w:val="bullet"/>
      <w:lvlText w:val="•"/>
      <w:lvlJc w:val="left"/>
      <w:pPr>
        <w:tabs>
          <w:tab w:val="num" w:pos="5040"/>
        </w:tabs>
        <w:ind w:left="5040" w:hanging="360"/>
      </w:pPr>
      <w:rPr>
        <w:rFonts w:ascii="Times New Roman" w:hAnsi="Times New Roman" w:hint="default"/>
      </w:rPr>
    </w:lvl>
    <w:lvl w:ilvl="7" w:tplc="43E6193C" w:tentative="1">
      <w:start w:val="1"/>
      <w:numFmt w:val="bullet"/>
      <w:lvlText w:val="•"/>
      <w:lvlJc w:val="left"/>
      <w:pPr>
        <w:tabs>
          <w:tab w:val="num" w:pos="5760"/>
        </w:tabs>
        <w:ind w:left="5760" w:hanging="360"/>
      </w:pPr>
      <w:rPr>
        <w:rFonts w:ascii="Times New Roman" w:hAnsi="Times New Roman" w:hint="default"/>
      </w:rPr>
    </w:lvl>
    <w:lvl w:ilvl="8" w:tplc="6B646CB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D683B60"/>
    <w:multiLevelType w:val="hybridMultilevel"/>
    <w:tmpl w:val="1E945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F2B4DFB"/>
    <w:multiLevelType w:val="hybridMultilevel"/>
    <w:tmpl w:val="A1C205DA"/>
    <w:lvl w:ilvl="0" w:tplc="D8F276BA">
      <w:start w:val="1"/>
      <w:numFmt w:val="bullet"/>
      <w:lvlText w:val="•"/>
      <w:lvlJc w:val="left"/>
      <w:pPr>
        <w:tabs>
          <w:tab w:val="num" w:pos="720"/>
        </w:tabs>
        <w:ind w:left="720" w:hanging="360"/>
      </w:pPr>
      <w:rPr>
        <w:rFonts w:ascii="Times New Roman" w:hAnsi="Times New Roman" w:hint="default"/>
      </w:rPr>
    </w:lvl>
    <w:lvl w:ilvl="1" w:tplc="1A4E99BC" w:tentative="1">
      <w:start w:val="1"/>
      <w:numFmt w:val="bullet"/>
      <w:lvlText w:val="•"/>
      <w:lvlJc w:val="left"/>
      <w:pPr>
        <w:tabs>
          <w:tab w:val="num" w:pos="1440"/>
        </w:tabs>
        <w:ind w:left="1440" w:hanging="360"/>
      </w:pPr>
      <w:rPr>
        <w:rFonts w:ascii="Times New Roman" w:hAnsi="Times New Roman" w:hint="default"/>
      </w:rPr>
    </w:lvl>
    <w:lvl w:ilvl="2" w:tplc="3862701C" w:tentative="1">
      <w:start w:val="1"/>
      <w:numFmt w:val="bullet"/>
      <w:lvlText w:val="•"/>
      <w:lvlJc w:val="left"/>
      <w:pPr>
        <w:tabs>
          <w:tab w:val="num" w:pos="2160"/>
        </w:tabs>
        <w:ind w:left="2160" w:hanging="360"/>
      </w:pPr>
      <w:rPr>
        <w:rFonts w:ascii="Times New Roman" w:hAnsi="Times New Roman" w:hint="default"/>
      </w:rPr>
    </w:lvl>
    <w:lvl w:ilvl="3" w:tplc="707CAB9A" w:tentative="1">
      <w:start w:val="1"/>
      <w:numFmt w:val="bullet"/>
      <w:lvlText w:val="•"/>
      <w:lvlJc w:val="left"/>
      <w:pPr>
        <w:tabs>
          <w:tab w:val="num" w:pos="2880"/>
        </w:tabs>
        <w:ind w:left="2880" w:hanging="360"/>
      </w:pPr>
      <w:rPr>
        <w:rFonts w:ascii="Times New Roman" w:hAnsi="Times New Roman" w:hint="default"/>
      </w:rPr>
    </w:lvl>
    <w:lvl w:ilvl="4" w:tplc="E0B29CC6" w:tentative="1">
      <w:start w:val="1"/>
      <w:numFmt w:val="bullet"/>
      <w:lvlText w:val="•"/>
      <w:lvlJc w:val="left"/>
      <w:pPr>
        <w:tabs>
          <w:tab w:val="num" w:pos="3600"/>
        </w:tabs>
        <w:ind w:left="3600" w:hanging="360"/>
      </w:pPr>
      <w:rPr>
        <w:rFonts w:ascii="Times New Roman" w:hAnsi="Times New Roman" w:hint="default"/>
      </w:rPr>
    </w:lvl>
    <w:lvl w:ilvl="5" w:tplc="D86C469C" w:tentative="1">
      <w:start w:val="1"/>
      <w:numFmt w:val="bullet"/>
      <w:lvlText w:val="•"/>
      <w:lvlJc w:val="left"/>
      <w:pPr>
        <w:tabs>
          <w:tab w:val="num" w:pos="4320"/>
        </w:tabs>
        <w:ind w:left="4320" w:hanging="360"/>
      </w:pPr>
      <w:rPr>
        <w:rFonts w:ascii="Times New Roman" w:hAnsi="Times New Roman" w:hint="default"/>
      </w:rPr>
    </w:lvl>
    <w:lvl w:ilvl="6" w:tplc="56A66FF4" w:tentative="1">
      <w:start w:val="1"/>
      <w:numFmt w:val="bullet"/>
      <w:lvlText w:val="•"/>
      <w:lvlJc w:val="left"/>
      <w:pPr>
        <w:tabs>
          <w:tab w:val="num" w:pos="5040"/>
        </w:tabs>
        <w:ind w:left="5040" w:hanging="360"/>
      </w:pPr>
      <w:rPr>
        <w:rFonts w:ascii="Times New Roman" w:hAnsi="Times New Roman" w:hint="default"/>
      </w:rPr>
    </w:lvl>
    <w:lvl w:ilvl="7" w:tplc="6B3A165C" w:tentative="1">
      <w:start w:val="1"/>
      <w:numFmt w:val="bullet"/>
      <w:lvlText w:val="•"/>
      <w:lvlJc w:val="left"/>
      <w:pPr>
        <w:tabs>
          <w:tab w:val="num" w:pos="5760"/>
        </w:tabs>
        <w:ind w:left="5760" w:hanging="360"/>
      </w:pPr>
      <w:rPr>
        <w:rFonts w:ascii="Times New Roman" w:hAnsi="Times New Roman" w:hint="default"/>
      </w:rPr>
    </w:lvl>
    <w:lvl w:ilvl="8" w:tplc="44B4F84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787C7DEF"/>
    <w:multiLevelType w:val="hybridMultilevel"/>
    <w:tmpl w:val="81BA61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11"/>
  </w:num>
  <w:num w:numId="3">
    <w:abstractNumId w:val="4"/>
  </w:num>
  <w:num w:numId="4">
    <w:abstractNumId w:val="12"/>
  </w:num>
  <w:num w:numId="5">
    <w:abstractNumId w:val="0"/>
  </w:num>
  <w:num w:numId="6">
    <w:abstractNumId w:val="1"/>
  </w:num>
  <w:num w:numId="7">
    <w:abstractNumId w:val="14"/>
  </w:num>
  <w:num w:numId="8">
    <w:abstractNumId w:val="5"/>
  </w:num>
  <w:num w:numId="9">
    <w:abstractNumId w:val="7"/>
  </w:num>
  <w:num w:numId="10">
    <w:abstractNumId w:val="10"/>
  </w:num>
  <w:num w:numId="11">
    <w:abstractNumId w:val="9"/>
  </w:num>
  <w:num w:numId="12">
    <w:abstractNumId w:val="2"/>
  </w:num>
  <w:num w:numId="13">
    <w:abstractNumId w:val="13"/>
  </w:num>
  <w:num w:numId="14">
    <w:abstractNumId w:val="6"/>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C5"/>
    <w:rsid w:val="000915C9"/>
    <w:rsid w:val="000962DD"/>
    <w:rsid w:val="000A20FA"/>
    <w:rsid w:val="000A2EE8"/>
    <w:rsid w:val="000E2E2B"/>
    <w:rsid w:val="0010191B"/>
    <w:rsid w:val="00183AAC"/>
    <w:rsid w:val="001B6BEC"/>
    <w:rsid w:val="00226B4D"/>
    <w:rsid w:val="00251FD7"/>
    <w:rsid w:val="00265E47"/>
    <w:rsid w:val="0028338C"/>
    <w:rsid w:val="0032536F"/>
    <w:rsid w:val="00326BFC"/>
    <w:rsid w:val="003B7ECC"/>
    <w:rsid w:val="00424C08"/>
    <w:rsid w:val="0043703F"/>
    <w:rsid w:val="00447839"/>
    <w:rsid w:val="004C4F80"/>
    <w:rsid w:val="004D6ECD"/>
    <w:rsid w:val="00525C5E"/>
    <w:rsid w:val="005550C5"/>
    <w:rsid w:val="00593674"/>
    <w:rsid w:val="00663F84"/>
    <w:rsid w:val="0071040C"/>
    <w:rsid w:val="00721DE9"/>
    <w:rsid w:val="00750134"/>
    <w:rsid w:val="00775EB5"/>
    <w:rsid w:val="007B2B8C"/>
    <w:rsid w:val="007D1D87"/>
    <w:rsid w:val="00896154"/>
    <w:rsid w:val="00897363"/>
    <w:rsid w:val="009363F9"/>
    <w:rsid w:val="00990981"/>
    <w:rsid w:val="009A482C"/>
    <w:rsid w:val="009C5D3D"/>
    <w:rsid w:val="00A3034A"/>
    <w:rsid w:val="00A94791"/>
    <w:rsid w:val="00AC00BB"/>
    <w:rsid w:val="00AC3C16"/>
    <w:rsid w:val="00B0146A"/>
    <w:rsid w:val="00B02CA7"/>
    <w:rsid w:val="00BE2965"/>
    <w:rsid w:val="00C20C0A"/>
    <w:rsid w:val="00C27F3C"/>
    <w:rsid w:val="00C31586"/>
    <w:rsid w:val="00C33227"/>
    <w:rsid w:val="00CE0195"/>
    <w:rsid w:val="00D06DF5"/>
    <w:rsid w:val="00D37FE0"/>
    <w:rsid w:val="00D508BF"/>
    <w:rsid w:val="00F40C9C"/>
    <w:rsid w:val="00F5054A"/>
    <w:rsid w:val="00F643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FED97"/>
  <w15:docId w15:val="{25553936-60E7-46E5-BC9F-5CA65FF8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B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BEC"/>
    <w:rPr>
      <w:rFonts w:ascii="Tahoma" w:hAnsi="Tahoma" w:cs="Tahoma"/>
      <w:sz w:val="16"/>
      <w:szCs w:val="16"/>
    </w:rPr>
  </w:style>
  <w:style w:type="character" w:styleId="Hyperlink">
    <w:name w:val="Hyperlink"/>
    <w:basedOn w:val="DefaultParagraphFont"/>
    <w:uiPriority w:val="99"/>
    <w:unhideWhenUsed/>
    <w:rsid w:val="00C20C0A"/>
    <w:rPr>
      <w:strike w:val="0"/>
      <w:dstrike w:val="0"/>
      <w:color w:val="005D8B"/>
      <w:sz w:val="24"/>
      <w:szCs w:val="24"/>
      <w:u w:val="none"/>
      <w:effect w:val="none"/>
      <w:bdr w:val="none" w:sz="0" w:space="0" w:color="auto" w:frame="1"/>
      <w:shd w:val="clear" w:color="auto" w:fill="auto"/>
      <w:vertAlign w:val="baseline"/>
    </w:rPr>
  </w:style>
  <w:style w:type="paragraph" w:styleId="ListParagraph">
    <w:name w:val="List Paragraph"/>
    <w:basedOn w:val="Normal"/>
    <w:uiPriority w:val="34"/>
    <w:qFormat/>
    <w:rsid w:val="009C5D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68263">
      <w:bodyDiv w:val="1"/>
      <w:marLeft w:val="0"/>
      <w:marRight w:val="0"/>
      <w:marTop w:val="0"/>
      <w:marBottom w:val="0"/>
      <w:divBdr>
        <w:top w:val="none" w:sz="0" w:space="0" w:color="auto"/>
        <w:left w:val="none" w:sz="0" w:space="0" w:color="auto"/>
        <w:bottom w:val="none" w:sz="0" w:space="0" w:color="auto"/>
        <w:right w:val="none" w:sz="0" w:space="0" w:color="auto"/>
      </w:divBdr>
      <w:divsChild>
        <w:div w:id="395519427">
          <w:marLeft w:val="547"/>
          <w:marRight w:val="0"/>
          <w:marTop w:val="0"/>
          <w:marBottom w:val="0"/>
          <w:divBdr>
            <w:top w:val="none" w:sz="0" w:space="0" w:color="auto"/>
            <w:left w:val="none" w:sz="0" w:space="0" w:color="auto"/>
            <w:bottom w:val="none" w:sz="0" w:space="0" w:color="auto"/>
            <w:right w:val="none" w:sz="0" w:space="0" w:color="auto"/>
          </w:divBdr>
        </w:div>
        <w:div w:id="1541086634">
          <w:marLeft w:val="547"/>
          <w:marRight w:val="0"/>
          <w:marTop w:val="0"/>
          <w:marBottom w:val="0"/>
          <w:divBdr>
            <w:top w:val="none" w:sz="0" w:space="0" w:color="auto"/>
            <w:left w:val="none" w:sz="0" w:space="0" w:color="auto"/>
            <w:bottom w:val="none" w:sz="0" w:space="0" w:color="auto"/>
            <w:right w:val="none" w:sz="0" w:space="0" w:color="auto"/>
          </w:divBdr>
        </w:div>
      </w:divsChild>
    </w:div>
    <w:div w:id="353187442">
      <w:bodyDiv w:val="1"/>
      <w:marLeft w:val="0"/>
      <w:marRight w:val="0"/>
      <w:marTop w:val="0"/>
      <w:marBottom w:val="0"/>
      <w:divBdr>
        <w:top w:val="none" w:sz="0" w:space="0" w:color="auto"/>
        <w:left w:val="none" w:sz="0" w:space="0" w:color="auto"/>
        <w:bottom w:val="none" w:sz="0" w:space="0" w:color="auto"/>
        <w:right w:val="none" w:sz="0" w:space="0" w:color="auto"/>
      </w:divBdr>
      <w:divsChild>
        <w:div w:id="1231958559">
          <w:marLeft w:val="547"/>
          <w:marRight w:val="0"/>
          <w:marTop w:val="0"/>
          <w:marBottom w:val="0"/>
          <w:divBdr>
            <w:top w:val="none" w:sz="0" w:space="0" w:color="auto"/>
            <w:left w:val="none" w:sz="0" w:space="0" w:color="auto"/>
            <w:bottom w:val="none" w:sz="0" w:space="0" w:color="auto"/>
            <w:right w:val="none" w:sz="0" w:space="0" w:color="auto"/>
          </w:divBdr>
        </w:div>
        <w:div w:id="1228805425">
          <w:marLeft w:val="547"/>
          <w:marRight w:val="0"/>
          <w:marTop w:val="0"/>
          <w:marBottom w:val="0"/>
          <w:divBdr>
            <w:top w:val="none" w:sz="0" w:space="0" w:color="auto"/>
            <w:left w:val="none" w:sz="0" w:space="0" w:color="auto"/>
            <w:bottom w:val="none" w:sz="0" w:space="0" w:color="auto"/>
            <w:right w:val="none" w:sz="0" w:space="0" w:color="auto"/>
          </w:divBdr>
        </w:div>
      </w:divsChild>
    </w:div>
    <w:div w:id="501166155">
      <w:bodyDiv w:val="1"/>
      <w:marLeft w:val="0"/>
      <w:marRight w:val="0"/>
      <w:marTop w:val="0"/>
      <w:marBottom w:val="0"/>
      <w:divBdr>
        <w:top w:val="none" w:sz="0" w:space="0" w:color="auto"/>
        <w:left w:val="none" w:sz="0" w:space="0" w:color="auto"/>
        <w:bottom w:val="none" w:sz="0" w:space="0" w:color="auto"/>
        <w:right w:val="none" w:sz="0" w:space="0" w:color="auto"/>
      </w:divBdr>
      <w:divsChild>
        <w:div w:id="1622684386">
          <w:marLeft w:val="547"/>
          <w:marRight w:val="0"/>
          <w:marTop w:val="0"/>
          <w:marBottom w:val="0"/>
          <w:divBdr>
            <w:top w:val="none" w:sz="0" w:space="0" w:color="auto"/>
            <w:left w:val="none" w:sz="0" w:space="0" w:color="auto"/>
            <w:bottom w:val="none" w:sz="0" w:space="0" w:color="auto"/>
            <w:right w:val="none" w:sz="0" w:space="0" w:color="auto"/>
          </w:divBdr>
        </w:div>
        <w:div w:id="705568604">
          <w:marLeft w:val="547"/>
          <w:marRight w:val="0"/>
          <w:marTop w:val="0"/>
          <w:marBottom w:val="0"/>
          <w:divBdr>
            <w:top w:val="none" w:sz="0" w:space="0" w:color="auto"/>
            <w:left w:val="none" w:sz="0" w:space="0" w:color="auto"/>
            <w:bottom w:val="none" w:sz="0" w:space="0" w:color="auto"/>
            <w:right w:val="none" w:sz="0" w:space="0" w:color="auto"/>
          </w:divBdr>
        </w:div>
      </w:divsChild>
    </w:div>
    <w:div w:id="567573788">
      <w:bodyDiv w:val="1"/>
      <w:marLeft w:val="0"/>
      <w:marRight w:val="0"/>
      <w:marTop w:val="0"/>
      <w:marBottom w:val="0"/>
      <w:divBdr>
        <w:top w:val="none" w:sz="0" w:space="0" w:color="auto"/>
        <w:left w:val="none" w:sz="0" w:space="0" w:color="auto"/>
        <w:bottom w:val="none" w:sz="0" w:space="0" w:color="auto"/>
        <w:right w:val="none" w:sz="0" w:space="0" w:color="auto"/>
      </w:divBdr>
      <w:divsChild>
        <w:div w:id="308486561">
          <w:marLeft w:val="547"/>
          <w:marRight w:val="0"/>
          <w:marTop w:val="0"/>
          <w:marBottom w:val="0"/>
          <w:divBdr>
            <w:top w:val="none" w:sz="0" w:space="0" w:color="auto"/>
            <w:left w:val="none" w:sz="0" w:space="0" w:color="auto"/>
            <w:bottom w:val="none" w:sz="0" w:space="0" w:color="auto"/>
            <w:right w:val="none" w:sz="0" w:space="0" w:color="auto"/>
          </w:divBdr>
        </w:div>
        <w:div w:id="267273248">
          <w:marLeft w:val="547"/>
          <w:marRight w:val="0"/>
          <w:marTop w:val="0"/>
          <w:marBottom w:val="0"/>
          <w:divBdr>
            <w:top w:val="none" w:sz="0" w:space="0" w:color="auto"/>
            <w:left w:val="none" w:sz="0" w:space="0" w:color="auto"/>
            <w:bottom w:val="none" w:sz="0" w:space="0" w:color="auto"/>
            <w:right w:val="none" w:sz="0" w:space="0" w:color="auto"/>
          </w:divBdr>
        </w:div>
        <w:div w:id="1517770695">
          <w:marLeft w:val="547"/>
          <w:marRight w:val="0"/>
          <w:marTop w:val="0"/>
          <w:marBottom w:val="0"/>
          <w:divBdr>
            <w:top w:val="none" w:sz="0" w:space="0" w:color="auto"/>
            <w:left w:val="none" w:sz="0" w:space="0" w:color="auto"/>
            <w:bottom w:val="none" w:sz="0" w:space="0" w:color="auto"/>
            <w:right w:val="none" w:sz="0" w:space="0" w:color="auto"/>
          </w:divBdr>
        </w:div>
      </w:divsChild>
    </w:div>
    <w:div w:id="776216672">
      <w:bodyDiv w:val="1"/>
      <w:marLeft w:val="0"/>
      <w:marRight w:val="0"/>
      <w:marTop w:val="0"/>
      <w:marBottom w:val="0"/>
      <w:divBdr>
        <w:top w:val="none" w:sz="0" w:space="0" w:color="auto"/>
        <w:left w:val="none" w:sz="0" w:space="0" w:color="auto"/>
        <w:bottom w:val="none" w:sz="0" w:space="0" w:color="auto"/>
        <w:right w:val="none" w:sz="0" w:space="0" w:color="auto"/>
      </w:divBdr>
      <w:divsChild>
        <w:div w:id="400559887">
          <w:marLeft w:val="0"/>
          <w:marRight w:val="0"/>
          <w:marTop w:val="0"/>
          <w:marBottom w:val="0"/>
          <w:divBdr>
            <w:top w:val="none" w:sz="0" w:space="0" w:color="auto"/>
            <w:left w:val="none" w:sz="0" w:space="0" w:color="auto"/>
            <w:bottom w:val="none" w:sz="0" w:space="0" w:color="auto"/>
            <w:right w:val="none" w:sz="0" w:space="0" w:color="auto"/>
          </w:divBdr>
          <w:divsChild>
            <w:div w:id="1588617013">
              <w:marLeft w:val="0"/>
              <w:marRight w:val="0"/>
              <w:marTop w:val="0"/>
              <w:marBottom w:val="0"/>
              <w:divBdr>
                <w:top w:val="none" w:sz="0" w:space="0" w:color="auto"/>
                <w:left w:val="none" w:sz="0" w:space="0" w:color="auto"/>
                <w:bottom w:val="none" w:sz="0" w:space="0" w:color="auto"/>
                <w:right w:val="none" w:sz="0" w:space="0" w:color="auto"/>
              </w:divBdr>
              <w:divsChild>
                <w:div w:id="1085490413">
                  <w:marLeft w:val="0"/>
                  <w:marRight w:val="0"/>
                  <w:marTop w:val="0"/>
                  <w:marBottom w:val="0"/>
                  <w:divBdr>
                    <w:top w:val="none" w:sz="0" w:space="0" w:color="auto"/>
                    <w:left w:val="none" w:sz="0" w:space="0" w:color="auto"/>
                    <w:bottom w:val="none" w:sz="0" w:space="0" w:color="auto"/>
                    <w:right w:val="none" w:sz="0" w:space="0" w:color="auto"/>
                  </w:divBdr>
                  <w:divsChild>
                    <w:div w:id="503009434">
                      <w:marLeft w:val="0"/>
                      <w:marRight w:val="0"/>
                      <w:marTop w:val="0"/>
                      <w:marBottom w:val="0"/>
                      <w:divBdr>
                        <w:top w:val="none" w:sz="0" w:space="0" w:color="auto"/>
                        <w:left w:val="none" w:sz="0" w:space="0" w:color="auto"/>
                        <w:bottom w:val="none" w:sz="0" w:space="0" w:color="auto"/>
                        <w:right w:val="none" w:sz="0" w:space="0" w:color="auto"/>
                      </w:divBdr>
                      <w:divsChild>
                        <w:div w:id="9719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4455">
      <w:bodyDiv w:val="1"/>
      <w:marLeft w:val="0"/>
      <w:marRight w:val="0"/>
      <w:marTop w:val="0"/>
      <w:marBottom w:val="0"/>
      <w:divBdr>
        <w:top w:val="none" w:sz="0" w:space="0" w:color="auto"/>
        <w:left w:val="none" w:sz="0" w:space="0" w:color="auto"/>
        <w:bottom w:val="none" w:sz="0" w:space="0" w:color="auto"/>
        <w:right w:val="none" w:sz="0" w:space="0" w:color="auto"/>
      </w:divBdr>
      <w:divsChild>
        <w:div w:id="40594721">
          <w:marLeft w:val="547"/>
          <w:marRight w:val="0"/>
          <w:marTop w:val="0"/>
          <w:marBottom w:val="0"/>
          <w:divBdr>
            <w:top w:val="none" w:sz="0" w:space="0" w:color="auto"/>
            <w:left w:val="none" w:sz="0" w:space="0" w:color="auto"/>
            <w:bottom w:val="none" w:sz="0" w:space="0" w:color="auto"/>
            <w:right w:val="none" w:sz="0" w:space="0" w:color="auto"/>
          </w:divBdr>
        </w:div>
      </w:divsChild>
    </w:div>
    <w:div w:id="1153257593">
      <w:bodyDiv w:val="1"/>
      <w:marLeft w:val="0"/>
      <w:marRight w:val="0"/>
      <w:marTop w:val="0"/>
      <w:marBottom w:val="0"/>
      <w:divBdr>
        <w:top w:val="none" w:sz="0" w:space="0" w:color="auto"/>
        <w:left w:val="none" w:sz="0" w:space="0" w:color="auto"/>
        <w:bottom w:val="none" w:sz="0" w:space="0" w:color="auto"/>
        <w:right w:val="none" w:sz="0" w:space="0" w:color="auto"/>
      </w:divBdr>
      <w:divsChild>
        <w:div w:id="115829942">
          <w:marLeft w:val="547"/>
          <w:marRight w:val="0"/>
          <w:marTop w:val="0"/>
          <w:marBottom w:val="0"/>
          <w:divBdr>
            <w:top w:val="none" w:sz="0" w:space="0" w:color="auto"/>
            <w:left w:val="none" w:sz="0" w:space="0" w:color="auto"/>
            <w:bottom w:val="none" w:sz="0" w:space="0" w:color="auto"/>
            <w:right w:val="none" w:sz="0" w:space="0" w:color="auto"/>
          </w:divBdr>
        </w:div>
        <w:div w:id="2114663286">
          <w:marLeft w:val="547"/>
          <w:marRight w:val="0"/>
          <w:marTop w:val="0"/>
          <w:marBottom w:val="0"/>
          <w:divBdr>
            <w:top w:val="none" w:sz="0" w:space="0" w:color="auto"/>
            <w:left w:val="none" w:sz="0" w:space="0" w:color="auto"/>
            <w:bottom w:val="none" w:sz="0" w:space="0" w:color="auto"/>
            <w:right w:val="none" w:sz="0" w:space="0" w:color="auto"/>
          </w:divBdr>
        </w:div>
      </w:divsChild>
    </w:div>
    <w:div w:id="1875002417">
      <w:bodyDiv w:val="1"/>
      <w:marLeft w:val="0"/>
      <w:marRight w:val="0"/>
      <w:marTop w:val="0"/>
      <w:marBottom w:val="0"/>
      <w:divBdr>
        <w:top w:val="none" w:sz="0" w:space="0" w:color="auto"/>
        <w:left w:val="none" w:sz="0" w:space="0" w:color="auto"/>
        <w:bottom w:val="none" w:sz="0" w:space="0" w:color="auto"/>
        <w:right w:val="none" w:sz="0" w:space="0" w:color="auto"/>
      </w:divBdr>
      <w:divsChild>
        <w:div w:id="4233762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straliancurriculum.edu.au/Curriculum/ContentDescription/ACHHK115" TargetMode="External"/><Relationship Id="rId13" Type="http://schemas.openxmlformats.org/officeDocument/2006/relationships/hyperlink" Target="http://www.goodcharacter.com/dilemma/archiv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nlinedebate.net/forums/showthread.php/22958-The-Overcrowded-Lifeboa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youtube.com/watch?v=hhVC9q_ZlDs&amp;feature=relmfu" TargetMode="External"/><Relationship Id="rId5" Type="http://schemas.openxmlformats.org/officeDocument/2006/relationships/styles" Target="styles.xml"/><Relationship Id="rId15" Type="http://schemas.openxmlformats.org/officeDocument/2006/relationships/hyperlink" Target="http://www.youtube.com/watch?v=hhVC9q_ZlDs&amp;feature=relmfu" TargetMode="External"/><Relationship Id="rId10" Type="http://schemas.openxmlformats.org/officeDocument/2006/relationships/hyperlink" Target="http://www.goodcharacter.com/dilemma/archive.html" TargetMode="External"/><Relationship Id="rId4" Type="http://schemas.openxmlformats.org/officeDocument/2006/relationships/numbering" Target="numbering.xml"/><Relationship Id="rId9" Type="http://schemas.openxmlformats.org/officeDocument/2006/relationships/hyperlink" Target="http://www.onlinedebate.net/forums/showthread.php/22958-The-Overcrowded-Lifeboat" TargetMode="External"/><Relationship Id="rId14" Type="http://schemas.openxmlformats.org/officeDocument/2006/relationships/hyperlink" Target="http://www.goodcharacter.com/dilemma/dilemma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2D14C7DD6C414F882A98DD5C6E4A67" ma:contentTypeVersion="1" ma:contentTypeDescription="Create a new document." ma:contentTypeScope="" ma:versionID="a120715d7555bc91a9b8a4ed37ad51eb">
  <xsd:schema xmlns:xsd="http://www.w3.org/2001/XMLSchema" xmlns:xs="http://www.w3.org/2001/XMLSchema" xmlns:p="http://schemas.microsoft.com/office/2006/metadata/properties" targetNamespace="http://schemas.microsoft.com/office/2006/metadata/properties" ma:root="true" ma:fieldsID="aba02e9f0a860e788b16fd952e479d1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20C02-3CF3-4EB6-AD30-7FE6E9648C5E}"/>
</file>

<file path=customXml/itemProps2.xml><?xml version="1.0" encoding="utf-8"?>
<ds:datastoreItem xmlns:ds="http://schemas.openxmlformats.org/officeDocument/2006/customXml" ds:itemID="{713C07B4-9DDF-49E7-A54F-A21921E4B839}"/>
</file>

<file path=customXml/itemProps3.xml><?xml version="1.0" encoding="utf-8"?>
<ds:datastoreItem xmlns:ds="http://schemas.openxmlformats.org/officeDocument/2006/customXml" ds:itemID="{0964FE39-CC0A-4201-9D45-225BE9595D1B}"/>
</file>

<file path=docProps/app.xml><?xml version="1.0" encoding="utf-8"?>
<Properties xmlns="http://schemas.openxmlformats.org/officeDocument/2006/extended-properties" xmlns:vt="http://schemas.openxmlformats.org/officeDocument/2006/docPropsVTypes">
  <Template>Normal</Template>
  <TotalTime>1</TotalTime>
  <Pages>7</Pages>
  <Words>3036</Words>
  <Characters>17308</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Jacqueline</dc:creator>
  <cp:lastModifiedBy>Bourne, Kate</cp:lastModifiedBy>
  <cp:revision>2</cp:revision>
  <cp:lastPrinted>2011-12-06T02:01:00Z</cp:lastPrinted>
  <dcterms:created xsi:type="dcterms:W3CDTF">2016-03-18T04:14:00Z</dcterms:created>
  <dcterms:modified xsi:type="dcterms:W3CDTF">2016-03-18T04:14:00Z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0x0101007B2D14C7DD6C414F882A98DD5C6E4A67</vt:lpwstr>
  </property>
</Properties>
</file>