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6C" w:rsidRPr="003D430E" w:rsidRDefault="003D430E">
      <w:pPr>
        <w:rPr>
          <w:b/>
        </w:rPr>
      </w:pPr>
      <w:r w:rsidRPr="003D430E">
        <w:rPr>
          <w:b/>
        </w:rPr>
        <w:t>Values education through thinking, feeling and doing</w:t>
      </w:r>
    </w:p>
    <w:p w:rsidR="003D430E" w:rsidRDefault="003D430E" w:rsidP="003D430E">
      <w:hyperlink r:id="rId5" w:history="1">
        <w:r>
          <w:rPr>
            <w:rStyle w:val="Hyperlink"/>
          </w:rPr>
          <w:t>http://www.curriculum.edu.au/verve/_resources/Nielsen_Social_Educator.pdf</w:t>
        </w:r>
      </w:hyperlink>
    </w:p>
    <w:p w:rsidR="003D430E" w:rsidRDefault="003D430E"/>
    <w:p w:rsidR="003D430E" w:rsidRDefault="003D430E">
      <w:bookmarkStart w:id="0" w:name="_GoBack"/>
      <w:bookmarkEnd w:id="0"/>
    </w:p>
    <w:sectPr w:rsidR="003D4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0E"/>
    <w:rsid w:val="003D430E"/>
    <w:rsid w:val="00C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3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rriculum.edu.au/verve/_resources/Nielsen_Social_Educator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D0E95-E450-4AEF-9F72-70A88A1E2C5C}"/>
</file>

<file path=customXml/itemProps2.xml><?xml version="1.0" encoding="utf-8"?>
<ds:datastoreItem xmlns:ds="http://schemas.openxmlformats.org/officeDocument/2006/customXml" ds:itemID="{4C324A96-D4AC-42ED-A4F8-39DC5BCDDB9F}"/>
</file>

<file path=customXml/itemProps3.xml><?xml version="1.0" encoding="utf-8"?>
<ds:datastoreItem xmlns:ds="http://schemas.openxmlformats.org/officeDocument/2006/customXml" ds:itemID="{B960452D-7A35-469A-BB75-F20F609E2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Mason</dc:creator>
  <cp:lastModifiedBy>Louise Mason</cp:lastModifiedBy>
  <cp:revision>1</cp:revision>
  <dcterms:created xsi:type="dcterms:W3CDTF">2013-05-07T01:47:00Z</dcterms:created>
  <dcterms:modified xsi:type="dcterms:W3CDTF">2013-05-07T01:50:00Z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